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385" w:rsidRDefault="00252385" w:rsidP="00252385">
      <w:pPr>
        <w:pStyle w:val="Default"/>
      </w:pPr>
    </w:p>
    <w:p w:rsidR="00252385" w:rsidRDefault="00252385" w:rsidP="00252385">
      <w:pPr>
        <w:pStyle w:val="Default"/>
        <w:jc w:val="center"/>
        <w:rPr>
          <w:color w:val="05394B"/>
          <w:sz w:val="26"/>
          <w:szCs w:val="26"/>
        </w:rPr>
      </w:pPr>
      <w:r>
        <w:rPr>
          <w:i/>
          <w:iCs/>
          <w:color w:val="05394B"/>
          <w:sz w:val="26"/>
          <w:szCs w:val="26"/>
        </w:rPr>
        <w:t>[Company letter-head]</w:t>
      </w:r>
    </w:p>
    <w:p w:rsidR="00252385" w:rsidRDefault="00252385" w:rsidP="00252385">
      <w:pPr>
        <w:pStyle w:val="Default"/>
        <w:rPr>
          <w:rFonts w:hint="eastAsia"/>
          <w:i/>
          <w:iCs/>
          <w:color w:val="05394B"/>
          <w:sz w:val="26"/>
          <w:szCs w:val="26"/>
        </w:rPr>
      </w:pPr>
    </w:p>
    <w:p w:rsidR="00252385" w:rsidRDefault="00252385" w:rsidP="00252385">
      <w:pPr>
        <w:pStyle w:val="Default"/>
        <w:rPr>
          <w:rFonts w:hint="eastAsia"/>
          <w:i/>
          <w:iCs/>
          <w:color w:val="05394B"/>
          <w:sz w:val="26"/>
          <w:szCs w:val="26"/>
        </w:rPr>
      </w:pPr>
    </w:p>
    <w:p w:rsidR="00252385" w:rsidRDefault="00252385" w:rsidP="00252385">
      <w:pPr>
        <w:pStyle w:val="Default"/>
        <w:rPr>
          <w:rFonts w:hint="eastAsia"/>
          <w:i/>
          <w:iCs/>
          <w:color w:val="05394B"/>
          <w:sz w:val="26"/>
          <w:szCs w:val="26"/>
        </w:rPr>
      </w:pPr>
    </w:p>
    <w:p w:rsidR="00252385" w:rsidRDefault="00252385" w:rsidP="00252385">
      <w:pPr>
        <w:pStyle w:val="Default"/>
        <w:rPr>
          <w:rFonts w:hint="eastAsia"/>
          <w:i/>
          <w:iCs/>
          <w:color w:val="05394B"/>
          <w:sz w:val="26"/>
          <w:szCs w:val="26"/>
        </w:rPr>
      </w:pPr>
    </w:p>
    <w:p w:rsidR="00252385" w:rsidRDefault="00252385" w:rsidP="00252385">
      <w:pPr>
        <w:pStyle w:val="Default"/>
        <w:rPr>
          <w:rFonts w:hint="eastAsia"/>
          <w:i/>
          <w:iCs/>
          <w:color w:val="05394B"/>
          <w:sz w:val="26"/>
          <w:szCs w:val="26"/>
        </w:rPr>
      </w:pPr>
    </w:p>
    <w:p w:rsidR="00252385" w:rsidRDefault="00252385" w:rsidP="00252385">
      <w:pPr>
        <w:pStyle w:val="Default"/>
        <w:rPr>
          <w:rFonts w:hint="eastAsia"/>
          <w:i/>
          <w:iCs/>
          <w:color w:val="05394B"/>
          <w:sz w:val="26"/>
          <w:szCs w:val="26"/>
        </w:rPr>
      </w:pPr>
    </w:p>
    <w:p w:rsidR="00252385" w:rsidRDefault="00252385" w:rsidP="00252385">
      <w:pPr>
        <w:pStyle w:val="Default"/>
        <w:rPr>
          <w:color w:val="05394B"/>
          <w:sz w:val="26"/>
          <w:szCs w:val="26"/>
        </w:rPr>
      </w:pPr>
      <w:r>
        <w:rPr>
          <w:i/>
          <w:iCs/>
          <w:color w:val="05394B"/>
          <w:sz w:val="26"/>
          <w:szCs w:val="26"/>
        </w:rPr>
        <w:t xml:space="preserve">[Date] </w:t>
      </w:r>
    </w:p>
    <w:p w:rsidR="00252385" w:rsidRDefault="00252385" w:rsidP="00252385">
      <w:pPr>
        <w:pStyle w:val="Default"/>
        <w:rPr>
          <w:rFonts w:hint="eastAsia"/>
          <w:i/>
          <w:iCs/>
          <w:color w:val="05394B"/>
          <w:sz w:val="26"/>
          <w:szCs w:val="26"/>
        </w:rPr>
      </w:pPr>
    </w:p>
    <w:p w:rsidR="00252385" w:rsidRDefault="00252385" w:rsidP="00252385">
      <w:pPr>
        <w:pStyle w:val="Default"/>
        <w:rPr>
          <w:rFonts w:hint="eastAsia"/>
          <w:i/>
          <w:iCs/>
          <w:color w:val="05394B"/>
          <w:sz w:val="26"/>
          <w:szCs w:val="26"/>
        </w:rPr>
      </w:pPr>
    </w:p>
    <w:p w:rsidR="00252385" w:rsidRDefault="00252385" w:rsidP="00252385">
      <w:pPr>
        <w:pStyle w:val="Default"/>
        <w:rPr>
          <w:rFonts w:hint="eastAsia"/>
          <w:i/>
          <w:iCs/>
          <w:color w:val="05394B"/>
          <w:sz w:val="26"/>
          <w:szCs w:val="26"/>
        </w:rPr>
      </w:pPr>
    </w:p>
    <w:p w:rsidR="00252385" w:rsidRDefault="00252385" w:rsidP="00252385">
      <w:pPr>
        <w:pStyle w:val="Default"/>
        <w:rPr>
          <w:rFonts w:hint="eastAsia"/>
          <w:i/>
          <w:iCs/>
          <w:color w:val="05394B"/>
          <w:sz w:val="26"/>
          <w:szCs w:val="26"/>
        </w:rPr>
      </w:pPr>
      <w:r>
        <w:rPr>
          <w:i/>
          <w:iCs/>
          <w:color w:val="05394B"/>
          <w:sz w:val="26"/>
          <w:szCs w:val="26"/>
        </w:rPr>
        <w:t xml:space="preserve">To our stakeholders: </w:t>
      </w:r>
    </w:p>
    <w:p w:rsidR="00252385" w:rsidRDefault="00252385" w:rsidP="00252385">
      <w:pPr>
        <w:pStyle w:val="Default"/>
        <w:rPr>
          <w:color w:val="05394B"/>
          <w:sz w:val="26"/>
          <w:szCs w:val="26"/>
        </w:rPr>
      </w:pPr>
    </w:p>
    <w:p w:rsidR="00252385" w:rsidRDefault="00252385" w:rsidP="00252385">
      <w:pPr>
        <w:pStyle w:val="Default"/>
        <w:rPr>
          <w:color w:val="05394B"/>
          <w:sz w:val="26"/>
          <w:szCs w:val="26"/>
        </w:rPr>
      </w:pPr>
      <w:r>
        <w:rPr>
          <w:i/>
          <w:iCs/>
          <w:color w:val="05394B"/>
          <w:sz w:val="26"/>
          <w:szCs w:val="26"/>
        </w:rPr>
        <w:t xml:space="preserve">We recognize that a key requirement for participation in the UN Global Compact is the annual preparation and posting of a Communication on Engagement (COE) that comprises of a chief executive statement of continued support for the UN Global Compact, a description of practical actions in support of the UN Global Compact, and a measurement of outcomes or expected outcomes. </w:t>
      </w:r>
    </w:p>
    <w:p w:rsidR="00252385" w:rsidRDefault="00252385" w:rsidP="00252385">
      <w:pPr>
        <w:pStyle w:val="Default"/>
        <w:rPr>
          <w:color w:val="05394B"/>
          <w:sz w:val="26"/>
          <w:szCs w:val="26"/>
        </w:rPr>
      </w:pPr>
      <w:r>
        <w:rPr>
          <w:i/>
          <w:iCs/>
          <w:color w:val="05394B"/>
          <w:sz w:val="26"/>
          <w:szCs w:val="26"/>
        </w:rPr>
        <w:t xml:space="preserve">We are late in creating, sharing and posting our COE report due to </w:t>
      </w:r>
      <w:r w:rsidRPr="00252385">
        <w:rPr>
          <w:i/>
          <w:iCs/>
          <w:color w:val="FF0000"/>
          <w:sz w:val="26"/>
          <w:szCs w:val="26"/>
        </w:rPr>
        <w:t>[EXPLAIN RESONS FOR DELAY]</w:t>
      </w:r>
      <w:r>
        <w:rPr>
          <w:i/>
          <w:iCs/>
          <w:color w:val="05394B"/>
          <w:sz w:val="26"/>
          <w:szCs w:val="26"/>
        </w:rPr>
        <w:t xml:space="preserve"> </w:t>
      </w:r>
    </w:p>
    <w:p w:rsidR="00252385" w:rsidRDefault="00252385" w:rsidP="00252385">
      <w:pPr>
        <w:pStyle w:val="Default"/>
        <w:rPr>
          <w:color w:val="05394B"/>
          <w:sz w:val="26"/>
          <w:szCs w:val="26"/>
        </w:rPr>
      </w:pPr>
      <w:r>
        <w:rPr>
          <w:i/>
          <w:iCs/>
          <w:color w:val="05394B"/>
          <w:sz w:val="26"/>
          <w:szCs w:val="26"/>
        </w:rPr>
        <w:t xml:space="preserve">We hereby ask for an extension period in order to be able to post a COE that describes our organization’s efforts and progress in support of the UN Global Compact. Our COE will be posted on the UN Global Compact website by </w:t>
      </w:r>
      <w:r w:rsidRPr="00252385">
        <w:rPr>
          <w:i/>
          <w:iCs/>
          <w:color w:val="FF0000"/>
          <w:sz w:val="26"/>
          <w:szCs w:val="26"/>
        </w:rPr>
        <w:t>[ENTER DATE HERE, MAX</w:t>
      </w:r>
      <w:proofErr w:type="gramStart"/>
      <w:r w:rsidRPr="00252385">
        <w:rPr>
          <w:i/>
          <w:iCs/>
          <w:color w:val="FF0000"/>
          <w:sz w:val="26"/>
          <w:szCs w:val="26"/>
        </w:rPr>
        <w:t>..</w:t>
      </w:r>
      <w:proofErr w:type="gramEnd"/>
      <w:r w:rsidRPr="00252385">
        <w:rPr>
          <w:i/>
          <w:iCs/>
          <w:color w:val="FF0000"/>
          <w:sz w:val="26"/>
          <w:szCs w:val="26"/>
        </w:rPr>
        <w:t xml:space="preserve"> 90 DAYS FROM CURRENT DEADLINE] </w:t>
      </w:r>
      <w:r>
        <w:rPr>
          <w:i/>
          <w:iCs/>
          <w:color w:val="05394B"/>
          <w:sz w:val="26"/>
          <w:szCs w:val="26"/>
        </w:rPr>
        <w:t xml:space="preserve">at the latest. </w:t>
      </w:r>
    </w:p>
    <w:p w:rsidR="00252385" w:rsidRDefault="00252385" w:rsidP="00252385">
      <w:pPr>
        <w:pStyle w:val="Default"/>
        <w:rPr>
          <w:rFonts w:hint="eastAsia"/>
          <w:i/>
          <w:iCs/>
          <w:color w:val="05394B"/>
          <w:sz w:val="26"/>
          <w:szCs w:val="26"/>
        </w:rPr>
      </w:pPr>
    </w:p>
    <w:p w:rsidR="00252385" w:rsidRDefault="00252385" w:rsidP="00252385">
      <w:pPr>
        <w:pStyle w:val="Default"/>
        <w:rPr>
          <w:rFonts w:hint="eastAsia"/>
          <w:i/>
          <w:iCs/>
          <w:color w:val="05394B"/>
          <w:sz w:val="26"/>
          <w:szCs w:val="26"/>
        </w:rPr>
      </w:pPr>
    </w:p>
    <w:p w:rsidR="00252385" w:rsidRDefault="00252385" w:rsidP="00252385">
      <w:pPr>
        <w:pStyle w:val="Default"/>
        <w:rPr>
          <w:rFonts w:hint="eastAsia"/>
          <w:i/>
          <w:iCs/>
          <w:color w:val="05394B"/>
          <w:sz w:val="26"/>
          <w:szCs w:val="26"/>
        </w:rPr>
      </w:pPr>
    </w:p>
    <w:p w:rsidR="00252385" w:rsidRDefault="00252385" w:rsidP="00252385">
      <w:pPr>
        <w:pStyle w:val="Default"/>
        <w:rPr>
          <w:color w:val="05394B"/>
          <w:sz w:val="26"/>
          <w:szCs w:val="26"/>
        </w:rPr>
      </w:pPr>
      <w:r>
        <w:rPr>
          <w:i/>
          <w:iCs/>
          <w:color w:val="05394B"/>
          <w:sz w:val="26"/>
          <w:szCs w:val="26"/>
        </w:rPr>
        <w:t xml:space="preserve">Sincerely yours, </w:t>
      </w:r>
    </w:p>
    <w:p w:rsidR="00252385" w:rsidRDefault="00252385" w:rsidP="00252385">
      <w:pPr>
        <w:pStyle w:val="Default"/>
        <w:rPr>
          <w:rFonts w:hint="eastAsia"/>
          <w:i/>
          <w:iCs/>
          <w:color w:val="05394B"/>
          <w:sz w:val="26"/>
          <w:szCs w:val="26"/>
        </w:rPr>
      </w:pPr>
      <w:bookmarkStart w:id="0" w:name="_GoBack"/>
      <w:bookmarkEnd w:id="0"/>
    </w:p>
    <w:p w:rsidR="00252385" w:rsidRDefault="00252385" w:rsidP="00252385">
      <w:pPr>
        <w:pStyle w:val="Default"/>
        <w:rPr>
          <w:rFonts w:hint="eastAsia"/>
          <w:i/>
          <w:iCs/>
          <w:color w:val="05394B"/>
          <w:sz w:val="26"/>
          <w:szCs w:val="26"/>
        </w:rPr>
      </w:pPr>
    </w:p>
    <w:p w:rsidR="00252385" w:rsidRDefault="00252385" w:rsidP="00252385">
      <w:pPr>
        <w:pStyle w:val="Default"/>
        <w:rPr>
          <w:color w:val="05394B"/>
          <w:sz w:val="26"/>
          <w:szCs w:val="26"/>
        </w:rPr>
      </w:pPr>
      <w:r>
        <w:rPr>
          <w:i/>
          <w:iCs/>
          <w:color w:val="05394B"/>
          <w:sz w:val="26"/>
          <w:szCs w:val="26"/>
        </w:rPr>
        <w:t xml:space="preserve">[Signature] </w:t>
      </w:r>
    </w:p>
    <w:p w:rsidR="00252385" w:rsidRDefault="00252385" w:rsidP="00252385">
      <w:pPr>
        <w:pStyle w:val="Default"/>
        <w:rPr>
          <w:color w:val="05394B"/>
          <w:sz w:val="26"/>
          <w:szCs w:val="26"/>
        </w:rPr>
      </w:pPr>
      <w:r>
        <w:rPr>
          <w:i/>
          <w:iCs/>
          <w:color w:val="05394B"/>
          <w:sz w:val="26"/>
          <w:szCs w:val="26"/>
        </w:rPr>
        <w:t xml:space="preserve">[Name Mr. /Ms. _____] </w:t>
      </w:r>
    </w:p>
    <w:p w:rsidR="00473AAA" w:rsidRDefault="00252385" w:rsidP="00252385">
      <w:r>
        <w:rPr>
          <w:i/>
          <w:iCs/>
          <w:color w:val="05394B"/>
          <w:sz w:val="26"/>
          <w:szCs w:val="26"/>
        </w:rPr>
        <w:t>[Title]</w:t>
      </w:r>
    </w:p>
    <w:sectPr w:rsidR="00473AAA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385"/>
    <w:rsid w:val="00252385"/>
    <w:rsid w:val="00473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52385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Arial" w:hAnsi="Arial" w:cs="Arial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52385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Arial" w:hAnsi="Arial" w:cs="Arial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유엔글로벌콤팩트 한국협회</dc:creator>
  <cp:lastModifiedBy>유엔글로벌콤팩트 한국협회</cp:lastModifiedBy>
  <cp:revision>1</cp:revision>
  <dcterms:created xsi:type="dcterms:W3CDTF">2018-05-09T01:45:00Z</dcterms:created>
  <dcterms:modified xsi:type="dcterms:W3CDTF">2018-05-09T01:47:00Z</dcterms:modified>
</cp:coreProperties>
</file>