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E44BF" w14:textId="45EB2795" w:rsidR="006608DF" w:rsidRPr="00C637FF" w:rsidRDefault="00C637FF" w:rsidP="00C637FF">
      <w:pPr>
        <w:jc w:val="center"/>
        <w:rPr>
          <w:rFonts w:hint="eastAsia"/>
          <w:b/>
          <w:bCs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29F3B9" wp14:editId="158BD48C">
                <wp:simplePos x="0" y="0"/>
                <wp:positionH relativeFrom="column">
                  <wp:posOffset>-15875</wp:posOffset>
                </wp:positionH>
                <wp:positionV relativeFrom="paragraph">
                  <wp:posOffset>520065</wp:posOffset>
                </wp:positionV>
                <wp:extent cx="5759450" cy="1404620"/>
                <wp:effectExtent l="0" t="0" r="12700" b="15240"/>
                <wp:wrapTopAndBottom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D3BFF" w14:textId="77777777" w:rsidR="00C637FF" w:rsidRDefault="00C637FF" w:rsidP="00C637FF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Chars="0" w:left="567"/>
                            </w:pPr>
                            <w:r>
                              <w:rPr>
                                <w:rFonts w:hint="eastAsia"/>
                              </w:rPr>
                              <w:t>일시/장소:</w:t>
                            </w:r>
                            <w:r>
                              <w:t xml:space="preserve"> 2023</w:t>
                            </w:r>
                            <w:r>
                              <w:rPr>
                                <w:rFonts w:hint="eastAsia"/>
                              </w:rPr>
                              <w:t xml:space="preserve">년 </w:t>
                            </w:r>
                            <w: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 xml:space="preserve">월 </w:t>
                            </w:r>
                            <w: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일(목)</w:t>
                            </w:r>
                            <w:r>
                              <w:t xml:space="preserve"> 09:30 – </w:t>
                            </w:r>
                            <w:proofErr w:type="gramStart"/>
                            <w:r>
                              <w:t>17:00 /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그랜드 하얏트 서울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그랜드볼룸</w:t>
                            </w:r>
                            <w:proofErr w:type="spellEnd"/>
                          </w:p>
                          <w:p w14:paraId="13837391" w14:textId="77777777" w:rsidR="00C637FF" w:rsidRDefault="00C637FF" w:rsidP="00C637FF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Chars="0" w:left="567"/>
                            </w:pPr>
                            <w:r>
                              <w:t xml:space="preserve">주최: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유엔글로벌콤팩트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한국협회</w:t>
                            </w:r>
                          </w:p>
                          <w:p w14:paraId="34F5318E" w14:textId="77777777" w:rsidR="00C637FF" w:rsidRDefault="00C637FF" w:rsidP="00C637FF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Chars="0" w:left="567"/>
                            </w:pPr>
                            <w:r>
                              <w:rPr>
                                <w:rFonts w:hint="eastAsia"/>
                              </w:rPr>
                              <w:t>참석대상: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기업/공공기관 임직원,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정부,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시민사회 등</w:t>
                            </w:r>
                          </w:p>
                          <w:p w14:paraId="3D7AF10C" w14:textId="77777777" w:rsidR="00C637FF" w:rsidRPr="00655AA0" w:rsidRDefault="00C637FF" w:rsidP="00125ADE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Chars="0" w:left="709" w:hanging="283"/>
                              <w:rPr>
                                <w:sz w:val="16"/>
                                <w:szCs w:val="18"/>
                              </w:rPr>
                            </w:pPr>
                            <w:r w:rsidRPr="00655AA0">
                              <w:rPr>
                                <w:sz w:val="16"/>
                                <w:szCs w:val="18"/>
                              </w:rPr>
                              <w:t xml:space="preserve">UNGC </w:t>
                            </w:r>
                            <w:r w:rsidRPr="00655AA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회원사 참여:</w:t>
                            </w:r>
                            <w:r w:rsidRPr="00655AA0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655AA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무료 </w:t>
                            </w:r>
                            <w:r w:rsidRPr="00655AA0">
                              <w:rPr>
                                <w:sz w:val="16"/>
                                <w:szCs w:val="18"/>
                              </w:rPr>
                              <w:t>(</w:t>
                            </w:r>
                            <w:r w:rsidRPr="00655AA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회원사당 최대 </w:t>
                            </w:r>
                            <w:r w:rsidRPr="00655AA0">
                              <w:rPr>
                                <w:sz w:val="16"/>
                                <w:szCs w:val="18"/>
                              </w:rPr>
                              <w:t>4</w:t>
                            </w:r>
                            <w:r w:rsidRPr="00655AA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인)</w:t>
                            </w:r>
                          </w:p>
                          <w:p w14:paraId="307E38BF" w14:textId="77777777" w:rsidR="00C637FF" w:rsidRPr="00655AA0" w:rsidRDefault="00C637FF" w:rsidP="00125ADE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Chars="0" w:left="709" w:hanging="283"/>
                              <w:rPr>
                                <w:rFonts w:hint="eastAsia"/>
                                <w:sz w:val="16"/>
                                <w:szCs w:val="18"/>
                              </w:rPr>
                            </w:pPr>
                            <w:r w:rsidRPr="00655AA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비회원사 및 개인 참여:</w:t>
                            </w:r>
                            <w:r w:rsidRPr="00655AA0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655AA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기업 </w:t>
                            </w:r>
                            <w:r w:rsidRPr="00655AA0">
                              <w:rPr>
                                <w:sz w:val="16"/>
                                <w:szCs w:val="18"/>
                              </w:rPr>
                              <w:t>50</w:t>
                            </w:r>
                            <w:r w:rsidRPr="00655AA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만원 </w:t>
                            </w:r>
                            <w:r w:rsidRPr="00655AA0">
                              <w:rPr>
                                <w:sz w:val="16"/>
                                <w:szCs w:val="18"/>
                              </w:rPr>
                              <w:t>(</w:t>
                            </w:r>
                            <w:r w:rsidRPr="00655AA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기업당 최대 </w:t>
                            </w:r>
                            <w:r w:rsidRPr="00655AA0">
                              <w:rPr>
                                <w:sz w:val="16"/>
                                <w:szCs w:val="18"/>
                              </w:rPr>
                              <w:t>3</w:t>
                            </w:r>
                            <w:r w:rsidRPr="00655AA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인)</w:t>
                            </w:r>
                            <w:r w:rsidRPr="00655AA0">
                              <w:rPr>
                                <w:sz w:val="16"/>
                                <w:szCs w:val="18"/>
                              </w:rPr>
                              <w:t xml:space="preserve">, </w:t>
                            </w:r>
                            <w:r w:rsidRPr="00655AA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개인 </w:t>
                            </w:r>
                            <w:r w:rsidRPr="00655AA0">
                              <w:rPr>
                                <w:sz w:val="16"/>
                                <w:szCs w:val="18"/>
                              </w:rPr>
                              <w:t>20</w:t>
                            </w:r>
                            <w:r w:rsidRPr="00655AA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만원</w:t>
                            </w:r>
                          </w:p>
                          <w:p w14:paraId="7553B3A0" w14:textId="77777777" w:rsidR="00C637FF" w:rsidRPr="00655AA0" w:rsidRDefault="00C637FF" w:rsidP="00C637F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before="160" w:after="0"/>
                              <w:ind w:leftChars="0" w:left="567" w:hanging="357"/>
                            </w:pPr>
                            <w:r w:rsidRPr="00D17DEA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본 행사는 오프라인으로만 진행되며,</w:t>
                            </w:r>
                            <w:r w:rsidRPr="00D17DEA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D17DEA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선착순 마감 예정입니다.</w:t>
                            </w:r>
                            <w:r w:rsidRPr="00D17DEA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(1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차: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~10/20, 2차: ~11/3)</w:t>
                            </w:r>
                          </w:p>
                          <w:p w14:paraId="341D78AA" w14:textId="63E80F01" w:rsidR="00C637FF" w:rsidRPr="00C637FF" w:rsidRDefault="00C637FF" w:rsidP="00C637F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Chars="0" w:left="567" w:hanging="357"/>
                            </w:pPr>
                            <w:r w:rsidRPr="00C637FF">
                              <w:rPr>
                                <w:sz w:val="18"/>
                                <w:szCs w:val="20"/>
                              </w:rPr>
                              <w:t xml:space="preserve">상세 </w:t>
                            </w:r>
                            <w:r w:rsidRPr="00C637F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프로그램:</w:t>
                            </w:r>
                            <w:r w:rsidRPr="00C637FF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C637F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홈페이지 참고 </w:t>
                            </w:r>
                            <w:r w:rsidRPr="00C637FF">
                              <w:rPr>
                                <w:sz w:val="18"/>
                                <w:szCs w:val="20"/>
                              </w:rPr>
                              <w:t>(</w:t>
                            </w:r>
                            <w:hyperlink r:id="rId7" w:history="1">
                              <w:r w:rsidRPr="00C637FF">
                                <w:rPr>
                                  <w:rStyle w:val="a4"/>
                                  <w:rFonts w:hint="eastAsia"/>
                                  <w:sz w:val="18"/>
                                  <w:szCs w:val="20"/>
                                </w:rPr>
                                <w:t>w</w:t>
                              </w:r>
                              <w:r w:rsidRPr="00C637FF">
                                <w:rPr>
                                  <w:rStyle w:val="a4"/>
                                  <w:sz w:val="18"/>
                                  <w:szCs w:val="20"/>
                                </w:rPr>
                                <w:t>ww.unglobalcompact.kr</w:t>
                              </w:r>
                            </w:hyperlink>
                            <w:r w:rsidRPr="00C637FF">
                              <w:rPr>
                                <w:sz w:val="18"/>
                                <w:szCs w:val="20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29F3B9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1.25pt;margin-top:40.95pt;width:45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">
                <v:textbox style="mso-fit-shape-to-text:t">
                  <w:txbxContent>
                    <w:p w14:paraId="23CD3BFF" w14:textId="77777777" w:rsidR="00C637FF" w:rsidRDefault="00C637FF" w:rsidP="00C637FF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/>
                        <w:ind w:leftChars="0" w:left="567"/>
                      </w:pPr>
                      <w:r>
                        <w:rPr>
                          <w:rFonts w:hint="eastAsia"/>
                        </w:rPr>
                        <w:t>일시/장소:</w:t>
                      </w:r>
                      <w:r>
                        <w:t xml:space="preserve"> 2023</w:t>
                      </w:r>
                      <w:r>
                        <w:rPr>
                          <w:rFonts w:hint="eastAsia"/>
                        </w:rPr>
                        <w:t xml:space="preserve">년 </w:t>
                      </w:r>
                      <w:r>
                        <w:t>11</w:t>
                      </w:r>
                      <w:r>
                        <w:rPr>
                          <w:rFonts w:hint="eastAsia"/>
                        </w:rPr>
                        <w:t xml:space="preserve">월 </w:t>
                      </w:r>
                      <w:r>
                        <w:t>16</w:t>
                      </w:r>
                      <w:r>
                        <w:rPr>
                          <w:rFonts w:hint="eastAsia"/>
                        </w:rPr>
                        <w:t>일(목)</w:t>
                      </w:r>
                      <w:r>
                        <w:t xml:space="preserve"> 09:30 – </w:t>
                      </w:r>
                      <w:proofErr w:type="gramStart"/>
                      <w:r>
                        <w:t>17:00 /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그랜드 하얏트 서울 </w:t>
                      </w:r>
                      <w:proofErr w:type="spellStart"/>
                      <w:r>
                        <w:rPr>
                          <w:rFonts w:hint="eastAsia"/>
                        </w:rPr>
                        <w:t>그랜드볼룸</w:t>
                      </w:r>
                      <w:proofErr w:type="spellEnd"/>
                    </w:p>
                    <w:p w14:paraId="13837391" w14:textId="77777777" w:rsidR="00C637FF" w:rsidRDefault="00C637FF" w:rsidP="00C637FF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/>
                        <w:ind w:leftChars="0" w:left="567"/>
                      </w:pPr>
                      <w:r>
                        <w:t xml:space="preserve">주최: </w:t>
                      </w:r>
                      <w:proofErr w:type="spellStart"/>
                      <w:r>
                        <w:rPr>
                          <w:rFonts w:hint="eastAsia"/>
                        </w:rPr>
                        <w:t>유엔글로벌콤팩트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한국협회</w:t>
                      </w:r>
                    </w:p>
                    <w:p w14:paraId="34F5318E" w14:textId="77777777" w:rsidR="00C637FF" w:rsidRDefault="00C637FF" w:rsidP="00C637FF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/>
                        <w:ind w:leftChars="0" w:left="567"/>
                      </w:pPr>
                      <w:r>
                        <w:rPr>
                          <w:rFonts w:hint="eastAsia"/>
                        </w:rPr>
                        <w:t>참석대상: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기업/공공기관 임직원,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정부,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시민사회 등</w:t>
                      </w:r>
                    </w:p>
                    <w:p w14:paraId="3D7AF10C" w14:textId="77777777" w:rsidR="00C637FF" w:rsidRPr="00655AA0" w:rsidRDefault="00C637FF" w:rsidP="00125ADE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/>
                        <w:ind w:leftChars="0" w:left="709" w:hanging="283"/>
                        <w:rPr>
                          <w:sz w:val="16"/>
                          <w:szCs w:val="18"/>
                        </w:rPr>
                      </w:pPr>
                      <w:r w:rsidRPr="00655AA0">
                        <w:rPr>
                          <w:sz w:val="16"/>
                          <w:szCs w:val="18"/>
                        </w:rPr>
                        <w:t xml:space="preserve">UNGC </w:t>
                      </w:r>
                      <w:r w:rsidRPr="00655AA0">
                        <w:rPr>
                          <w:rFonts w:hint="eastAsia"/>
                          <w:sz w:val="16"/>
                          <w:szCs w:val="18"/>
                        </w:rPr>
                        <w:t>회원사 참여:</w:t>
                      </w:r>
                      <w:r w:rsidRPr="00655AA0">
                        <w:rPr>
                          <w:sz w:val="16"/>
                          <w:szCs w:val="18"/>
                        </w:rPr>
                        <w:t xml:space="preserve"> </w:t>
                      </w:r>
                      <w:r w:rsidRPr="00655AA0">
                        <w:rPr>
                          <w:rFonts w:hint="eastAsia"/>
                          <w:sz w:val="16"/>
                          <w:szCs w:val="18"/>
                        </w:rPr>
                        <w:t xml:space="preserve">무료 </w:t>
                      </w:r>
                      <w:r w:rsidRPr="00655AA0">
                        <w:rPr>
                          <w:sz w:val="16"/>
                          <w:szCs w:val="18"/>
                        </w:rPr>
                        <w:t>(</w:t>
                      </w:r>
                      <w:r w:rsidRPr="00655AA0">
                        <w:rPr>
                          <w:rFonts w:hint="eastAsia"/>
                          <w:sz w:val="16"/>
                          <w:szCs w:val="18"/>
                        </w:rPr>
                        <w:t xml:space="preserve">회원사당 최대 </w:t>
                      </w:r>
                      <w:r w:rsidRPr="00655AA0">
                        <w:rPr>
                          <w:sz w:val="16"/>
                          <w:szCs w:val="18"/>
                        </w:rPr>
                        <w:t>4</w:t>
                      </w:r>
                      <w:r w:rsidRPr="00655AA0">
                        <w:rPr>
                          <w:rFonts w:hint="eastAsia"/>
                          <w:sz w:val="16"/>
                          <w:szCs w:val="18"/>
                        </w:rPr>
                        <w:t>인)</w:t>
                      </w:r>
                    </w:p>
                    <w:p w14:paraId="307E38BF" w14:textId="77777777" w:rsidR="00C637FF" w:rsidRPr="00655AA0" w:rsidRDefault="00C637FF" w:rsidP="00125ADE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/>
                        <w:ind w:leftChars="0" w:left="709" w:hanging="283"/>
                        <w:rPr>
                          <w:rFonts w:hint="eastAsia"/>
                          <w:sz w:val="16"/>
                          <w:szCs w:val="18"/>
                        </w:rPr>
                      </w:pPr>
                      <w:r w:rsidRPr="00655AA0">
                        <w:rPr>
                          <w:rFonts w:hint="eastAsia"/>
                          <w:sz w:val="16"/>
                          <w:szCs w:val="18"/>
                        </w:rPr>
                        <w:t>비회원사 및 개인 참여:</w:t>
                      </w:r>
                      <w:r w:rsidRPr="00655AA0">
                        <w:rPr>
                          <w:sz w:val="16"/>
                          <w:szCs w:val="18"/>
                        </w:rPr>
                        <w:t xml:space="preserve"> </w:t>
                      </w:r>
                      <w:r w:rsidRPr="00655AA0">
                        <w:rPr>
                          <w:rFonts w:hint="eastAsia"/>
                          <w:sz w:val="16"/>
                          <w:szCs w:val="18"/>
                        </w:rPr>
                        <w:t xml:space="preserve">기업 </w:t>
                      </w:r>
                      <w:r w:rsidRPr="00655AA0">
                        <w:rPr>
                          <w:sz w:val="16"/>
                          <w:szCs w:val="18"/>
                        </w:rPr>
                        <w:t>50</w:t>
                      </w:r>
                      <w:r w:rsidRPr="00655AA0">
                        <w:rPr>
                          <w:rFonts w:hint="eastAsia"/>
                          <w:sz w:val="16"/>
                          <w:szCs w:val="18"/>
                        </w:rPr>
                        <w:t xml:space="preserve">만원 </w:t>
                      </w:r>
                      <w:r w:rsidRPr="00655AA0">
                        <w:rPr>
                          <w:sz w:val="16"/>
                          <w:szCs w:val="18"/>
                        </w:rPr>
                        <w:t>(</w:t>
                      </w:r>
                      <w:r w:rsidRPr="00655AA0">
                        <w:rPr>
                          <w:rFonts w:hint="eastAsia"/>
                          <w:sz w:val="16"/>
                          <w:szCs w:val="18"/>
                        </w:rPr>
                        <w:t xml:space="preserve">기업당 최대 </w:t>
                      </w:r>
                      <w:r w:rsidRPr="00655AA0">
                        <w:rPr>
                          <w:sz w:val="16"/>
                          <w:szCs w:val="18"/>
                        </w:rPr>
                        <w:t>3</w:t>
                      </w:r>
                      <w:r w:rsidRPr="00655AA0">
                        <w:rPr>
                          <w:rFonts w:hint="eastAsia"/>
                          <w:sz w:val="16"/>
                          <w:szCs w:val="18"/>
                        </w:rPr>
                        <w:t>인)</w:t>
                      </w:r>
                      <w:r w:rsidRPr="00655AA0">
                        <w:rPr>
                          <w:sz w:val="16"/>
                          <w:szCs w:val="18"/>
                        </w:rPr>
                        <w:t xml:space="preserve">, </w:t>
                      </w:r>
                      <w:r w:rsidRPr="00655AA0">
                        <w:rPr>
                          <w:rFonts w:hint="eastAsia"/>
                          <w:sz w:val="16"/>
                          <w:szCs w:val="18"/>
                        </w:rPr>
                        <w:t xml:space="preserve">개인 </w:t>
                      </w:r>
                      <w:r w:rsidRPr="00655AA0">
                        <w:rPr>
                          <w:sz w:val="16"/>
                          <w:szCs w:val="18"/>
                        </w:rPr>
                        <w:t>20</w:t>
                      </w:r>
                      <w:r w:rsidRPr="00655AA0">
                        <w:rPr>
                          <w:rFonts w:hint="eastAsia"/>
                          <w:sz w:val="16"/>
                          <w:szCs w:val="18"/>
                        </w:rPr>
                        <w:t>만원</w:t>
                      </w:r>
                    </w:p>
                    <w:p w14:paraId="7553B3A0" w14:textId="77777777" w:rsidR="00C637FF" w:rsidRPr="00655AA0" w:rsidRDefault="00C637FF" w:rsidP="00C637FF">
                      <w:pPr>
                        <w:pStyle w:val="a3"/>
                        <w:numPr>
                          <w:ilvl w:val="0"/>
                          <w:numId w:val="2"/>
                        </w:numPr>
                        <w:spacing w:before="160" w:after="0"/>
                        <w:ind w:leftChars="0" w:left="567" w:hanging="357"/>
                      </w:pPr>
                      <w:r w:rsidRPr="00D17DEA">
                        <w:rPr>
                          <w:rFonts w:hint="eastAsia"/>
                          <w:sz w:val="18"/>
                          <w:szCs w:val="20"/>
                        </w:rPr>
                        <w:t>본 행사는 오프라인으로만 진행되며,</w:t>
                      </w:r>
                      <w:r w:rsidRPr="00D17DEA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Pr="00D17DEA">
                        <w:rPr>
                          <w:rFonts w:hint="eastAsia"/>
                          <w:sz w:val="18"/>
                          <w:szCs w:val="20"/>
                        </w:rPr>
                        <w:t>선착순 마감 예정입니다.</w:t>
                      </w:r>
                      <w:r w:rsidRPr="00D17DEA">
                        <w:rPr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sz w:val="18"/>
                          <w:szCs w:val="20"/>
                        </w:rPr>
                        <w:t>(1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차:</w:t>
                      </w:r>
                      <w:r>
                        <w:rPr>
                          <w:sz w:val="18"/>
                          <w:szCs w:val="20"/>
                        </w:rPr>
                        <w:t xml:space="preserve"> ~10/20, 2차: ~11/3)</w:t>
                      </w:r>
                    </w:p>
                    <w:p w14:paraId="341D78AA" w14:textId="63E80F01" w:rsidR="00C637FF" w:rsidRPr="00C637FF" w:rsidRDefault="00C637FF" w:rsidP="00C637FF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ind w:leftChars="0" w:left="567" w:hanging="357"/>
                      </w:pPr>
                      <w:r w:rsidRPr="00C637FF">
                        <w:rPr>
                          <w:sz w:val="18"/>
                          <w:szCs w:val="20"/>
                        </w:rPr>
                        <w:t xml:space="preserve">상세 </w:t>
                      </w:r>
                      <w:r w:rsidRPr="00C637FF">
                        <w:rPr>
                          <w:rFonts w:hint="eastAsia"/>
                          <w:sz w:val="18"/>
                          <w:szCs w:val="20"/>
                        </w:rPr>
                        <w:t>프로그램:</w:t>
                      </w:r>
                      <w:r w:rsidRPr="00C637FF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Pr="00C637FF">
                        <w:rPr>
                          <w:rFonts w:hint="eastAsia"/>
                          <w:sz w:val="18"/>
                          <w:szCs w:val="20"/>
                        </w:rPr>
                        <w:t xml:space="preserve">홈페이지 참고 </w:t>
                      </w:r>
                      <w:r w:rsidRPr="00C637FF">
                        <w:rPr>
                          <w:sz w:val="18"/>
                          <w:szCs w:val="20"/>
                        </w:rPr>
                        <w:t>(</w:t>
                      </w:r>
                      <w:hyperlink r:id="rId8" w:history="1">
                        <w:r w:rsidRPr="00C637FF">
                          <w:rPr>
                            <w:rStyle w:val="a4"/>
                            <w:rFonts w:hint="eastAsia"/>
                            <w:sz w:val="18"/>
                            <w:szCs w:val="20"/>
                          </w:rPr>
                          <w:t>w</w:t>
                        </w:r>
                        <w:r w:rsidRPr="00C637FF">
                          <w:rPr>
                            <w:rStyle w:val="a4"/>
                            <w:sz w:val="18"/>
                            <w:szCs w:val="20"/>
                          </w:rPr>
                          <w:t>ww.unglobalcompact.kr</w:t>
                        </w:r>
                      </w:hyperlink>
                      <w:r w:rsidRPr="00C637FF">
                        <w:rPr>
                          <w:sz w:val="18"/>
                          <w:szCs w:val="20"/>
                        </w:rPr>
                        <w:t xml:space="preserve">)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9733F">
        <w:rPr>
          <w:b/>
          <w:bCs/>
          <w:sz w:val="28"/>
          <w:szCs w:val="32"/>
        </w:rPr>
        <w:t>202</w:t>
      </w:r>
      <w:r w:rsidR="00763A82">
        <w:rPr>
          <w:b/>
          <w:bCs/>
          <w:sz w:val="28"/>
          <w:szCs w:val="32"/>
        </w:rPr>
        <w:t>3</w:t>
      </w:r>
      <w:r w:rsidR="0019733F">
        <w:rPr>
          <w:b/>
          <w:bCs/>
          <w:sz w:val="28"/>
          <w:szCs w:val="32"/>
        </w:rPr>
        <w:t xml:space="preserve"> Korea </w:t>
      </w:r>
      <w:proofErr w:type="spellStart"/>
      <w:r w:rsidR="0019733F">
        <w:rPr>
          <w:b/>
          <w:bCs/>
          <w:sz w:val="28"/>
          <w:szCs w:val="32"/>
        </w:rPr>
        <w:t>Leaders</w:t>
      </w:r>
      <w:proofErr w:type="spellEnd"/>
      <w:r w:rsidR="0019733F">
        <w:rPr>
          <w:b/>
          <w:bCs/>
          <w:sz w:val="28"/>
          <w:szCs w:val="32"/>
        </w:rPr>
        <w:t xml:space="preserve"> Summit</w:t>
      </w:r>
      <w:r w:rsidR="006608DF" w:rsidRPr="006608DF">
        <w:rPr>
          <w:b/>
          <w:bCs/>
          <w:sz w:val="28"/>
          <w:szCs w:val="32"/>
        </w:rPr>
        <w:t xml:space="preserve"> 참가 </w:t>
      </w:r>
      <w:r w:rsidR="006608DF" w:rsidRPr="006608DF">
        <w:rPr>
          <w:rFonts w:hint="eastAsia"/>
          <w:b/>
          <w:bCs/>
          <w:sz w:val="28"/>
          <w:szCs w:val="32"/>
        </w:rPr>
        <w:t>신청</w:t>
      </w:r>
      <w:r w:rsidR="006608DF">
        <w:rPr>
          <w:rFonts w:hint="eastAsia"/>
          <w:b/>
          <w:bCs/>
          <w:sz w:val="28"/>
          <w:szCs w:val="32"/>
        </w:rPr>
        <w:t>서</w:t>
      </w:r>
    </w:p>
    <w:p w14:paraId="49B6708F" w14:textId="77777777" w:rsidR="00C637FF" w:rsidRPr="00C637FF" w:rsidRDefault="00C637FF" w:rsidP="00C637FF">
      <w:pPr>
        <w:rPr>
          <w:rFonts w:hint="eastAsia"/>
          <w:sz w:val="4"/>
          <w:szCs w:val="6"/>
        </w:rPr>
      </w:pPr>
    </w:p>
    <w:p w14:paraId="46D02DB2" w14:textId="3065BAA7" w:rsidR="00763A82" w:rsidRPr="00C637FF" w:rsidRDefault="00763A82" w:rsidP="006608DF">
      <w:pPr>
        <w:pStyle w:val="a3"/>
        <w:numPr>
          <w:ilvl w:val="0"/>
          <w:numId w:val="3"/>
        </w:numPr>
        <w:ind w:leftChars="0"/>
        <w:rPr>
          <w:b/>
          <w:bCs/>
        </w:rPr>
      </w:pPr>
      <w:r w:rsidRPr="00C637FF">
        <w:rPr>
          <w:rFonts w:hint="eastAsia"/>
          <w:b/>
          <w:bCs/>
        </w:rPr>
        <w:t>U</w:t>
      </w:r>
      <w:r w:rsidRPr="00C637FF">
        <w:rPr>
          <w:b/>
          <w:bCs/>
        </w:rPr>
        <w:t xml:space="preserve">NGC </w:t>
      </w:r>
      <w:r w:rsidRPr="00C637FF">
        <w:rPr>
          <w:rFonts w:hint="eastAsia"/>
          <w:b/>
          <w:bCs/>
        </w:rPr>
        <w:t>회원사 여부</w:t>
      </w:r>
      <w:r>
        <w:rPr>
          <w:rFonts w:hint="eastAsia"/>
        </w:rPr>
        <w:t>:</w:t>
      </w:r>
      <w:r>
        <w:t xml:space="preserve"> </w:t>
      </w:r>
      <w:proofErr w:type="gramStart"/>
      <w:r w:rsidRPr="00D17DEA">
        <w:rPr>
          <w:rFonts w:hint="eastAsia"/>
          <w:color w:val="0000FF"/>
        </w:rPr>
        <w:t>O</w:t>
      </w:r>
      <w:r w:rsidRPr="00D17DEA">
        <w:rPr>
          <w:color w:val="0000FF"/>
        </w:rPr>
        <w:t xml:space="preserve"> /</w:t>
      </w:r>
      <w:proofErr w:type="gramEnd"/>
      <w:r w:rsidRPr="00D17DEA">
        <w:rPr>
          <w:color w:val="0000FF"/>
        </w:rPr>
        <w:t xml:space="preserve"> X</w:t>
      </w:r>
    </w:p>
    <w:p w14:paraId="63481499" w14:textId="62AE9E88" w:rsidR="00763A82" w:rsidRDefault="00763A82" w:rsidP="00763A82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(비회원사</w:t>
      </w:r>
      <w:r w:rsidR="007E166C">
        <w:t xml:space="preserve">의 </w:t>
      </w:r>
      <w:r w:rsidR="007E166C">
        <w:rPr>
          <w:rFonts w:hint="eastAsia"/>
        </w:rPr>
        <w:t>경우</w:t>
      </w:r>
      <w:r>
        <w:rPr>
          <w:rFonts w:hint="eastAsia"/>
        </w:rPr>
        <w:t>)</w:t>
      </w:r>
      <w:r>
        <w:t xml:space="preserve"> VIP </w:t>
      </w:r>
      <w:r>
        <w:rPr>
          <w:rFonts w:hint="eastAsia"/>
        </w:rPr>
        <w:t>초청 대상자 여부:</w:t>
      </w:r>
      <w:r>
        <w:t xml:space="preserve"> </w:t>
      </w:r>
      <w:proofErr w:type="gramStart"/>
      <w:r w:rsidRPr="00D17DEA">
        <w:rPr>
          <w:rFonts w:hint="eastAsia"/>
          <w:color w:val="0000FF"/>
        </w:rPr>
        <w:t>O</w:t>
      </w:r>
      <w:r w:rsidRPr="00D17DEA">
        <w:rPr>
          <w:color w:val="0000FF"/>
        </w:rPr>
        <w:t xml:space="preserve"> /</w:t>
      </w:r>
      <w:proofErr w:type="gramEnd"/>
      <w:r w:rsidRPr="00D17DEA">
        <w:rPr>
          <w:color w:val="0000FF"/>
        </w:rPr>
        <w:t xml:space="preserve"> X</w:t>
      </w:r>
    </w:p>
    <w:p w14:paraId="5D9147BC" w14:textId="473DDDF1" w:rsidR="006608DF" w:rsidRPr="00C637FF" w:rsidRDefault="0019733F" w:rsidP="006608DF">
      <w:pPr>
        <w:pStyle w:val="a3"/>
        <w:numPr>
          <w:ilvl w:val="0"/>
          <w:numId w:val="3"/>
        </w:numPr>
        <w:ind w:leftChars="0"/>
        <w:rPr>
          <w:b/>
          <w:bCs/>
        </w:rPr>
      </w:pPr>
      <w:r w:rsidRPr="00C637FF">
        <w:rPr>
          <w:rFonts w:hint="eastAsia"/>
          <w:b/>
          <w:bCs/>
        </w:rPr>
        <w:t>소속</w:t>
      </w:r>
      <w:r w:rsidR="00763A82" w:rsidRPr="00C637FF">
        <w:rPr>
          <w:rFonts w:hint="eastAsia"/>
          <w:b/>
          <w:bCs/>
        </w:rPr>
        <w:t xml:space="preserve"> </w:t>
      </w:r>
      <w:r w:rsidR="006608DF" w:rsidRPr="00C637FF">
        <w:rPr>
          <w:rFonts w:hint="eastAsia"/>
          <w:b/>
          <w:bCs/>
        </w:rPr>
        <w:t>기업/기관</w:t>
      </w:r>
      <w:r w:rsidR="006608DF">
        <w:rPr>
          <w:rFonts w:hint="eastAsia"/>
        </w:rPr>
        <w:t>:</w:t>
      </w:r>
      <w:r w:rsidR="006608DF" w:rsidRPr="00D17DEA">
        <w:rPr>
          <w:color w:val="0000FF"/>
        </w:rPr>
        <w:t xml:space="preserve"> </w:t>
      </w:r>
    </w:p>
    <w:p w14:paraId="7324BF7D" w14:textId="71980680" w:rsidR="006608DF" w:rsidRPr="00C637FF" w:rsidRDefault="006608DF" w:rsidP="006608DF">
      <w:pPr>
        <w:pStyle w:val="a3"/>
        <w:numPr>
          <w:ilvl w:val="0"/>
          <w:numId w:val="3"/>
        </w:numPr>
        <w:ind w:leftChars="0"/>
        <w:rPr>
          <w:b/>
          <w:bCs/>
        </w:rPr>
      </w:pPr>
      <w:r w:rsidRPr="00C637FF">
        <w:rPr>
          <w:rFonts w:hint="eastAsia"/>
          <w:b/>
          <w:bCs/>
        </w:rPr>
        <w:t>부서</w:t>
      </w:r>
      <w:r>
        <w:rPr>
          <w:rFonts w:hint="eastAsia"/>
        </w:rPr>
        <w:t>:</w:t>
      </w:r>
      <w:r w:rsidRPr="00D17DEA">
        <w:rPr>
          <w:color w:val="0000FF"/>
        </w:rPr>
        <w:t xml:space="preserve"> </w:t>
      </w:r>
    </w:p>
    <w:p w14:paraId="4225389E" w14:textId="0376EB0B" w:rsidR="00763A82" w:rsidRPr="00C637FF" w:rsidRDefault="00763A82" w:rsidP="006608DF">
      <w:pPr>
        <w:pStyle w:val="a3"/>
        <w:numPr>
          <w:ilvl w:val="0"/>
          <w:numId w:val="3"/>
        </w:numPr>
        <w:ind w:leftChars="0"/>
        <w:rPr>
          <w:b/>
          <w:bCs/>
        </w:rPr>
      </w:pPr>
      <w:r w:rsidRPr="00C637FF">
        <w:rPr>
          <w:rFonts w:hint="eastAsia"/>
          <w:b/>
          <w:bCs/>
        </w:rPr>
        <w:t>이름</w:t>
      </w:r>
      <w:r>
        <w:rPr>
          <w:rFonts w:hint="eastAsia"/>
        </w:rPr>
        <w:t>:</w:t>
      </w:r>
      <w:r w:rsidRPr="00655AA0">
        <w:rPr>
          <w:color w:val="0000FF"/>
        </w:rPr>
        <w:t xml:space="preserve"> </w:t>
      </w:r>
    </w:p>
    <w:p w14:paraId="327ACBD9" w14:textId="1C0C4215" w:rsidR="006608DF" w:rsidRPr="00C637FF" w:rsidRDefault="006608DF" w:rsidP="006608DF">
      <w:pPr>
        <w:pStyle w:val="a3"/>
        <w:numPr>
          <w:ilvl w:val="0"/>
          <w:numId w:val="3"/>
        </w:numPr>
        <w:ind w:leftChars="0"/>
        <w:rPr>
          <w:b/>
          <w:bCs/>
        </w:rPr>
      </w:pPr>
      <w:r w:rsidRPr="00C637FF">
        <w:rPr>
          <w:rFonts w:hint="eastAsia"/>
          <w:b/>
          <w:bCs/>
        </w:rPr>
        <w:t>직</w:t>
      </w:r>
      <w:r w:rsidR="00763A82" w:rsidRPr="00C637FF">
        <w:rPr>
          <w:rFonts w:hint="eastAsia"/>
          <w:b/>
          <w:bCs/>
        </w:rPr>
        <w:t>함</w:t>
      </w:r>
      <w:r>
        <w:rPr>
          <w:rFonts w:hint="eastAsia"/>
        </w:rPr>
        <w:t>:</w:t>
      </w:r>
      <w:r w:rsidRPr="00D17DEA">
        <w:rPr>
          <w:color w:val="0000FF"/>
        </w:rPr>
        <w:t xml:space="preserve"> </w:t>
      </w:r>
    </w:p>
    <w:p w14:paraId="5A535D32" w14:textId="1C9423B2" w:rsidR="0019733F" w:rsidRPr="00C637FF" w:rsidRDefault="0019733F" w:rsidP="006608DF">
      <w:pPr>
        <w:pStyle w:val="a3"/>
        <w:numPr>
          <w:ilvl w:val="0"/>
          <w:numId w:val="3"/>
        </w:numPr>
        <w:ind w:leftChars="0"/>
        <w:rPr>
          <w:b/>
          <w:bCs/>
        </w:rPr>
      </w:pPr>
      <w:r w:rsidRPr="00C637FF">
        <w:rPr>
          <w:rFonts w:hint="eastAsia"/>
          <w:b/>
          <w:bCs/>
        </w:rPr>
        <w:t>이메일 주소</w:t>
      </w:r>
      <w:r>
        <w:rPr>
          <w:rFonts w:hint="eastAsia"/>
        </w:rPr>
        <w:t>:</w:t>
      </w:r>
      <w:r w:rsidR="00655AA0" w:rsidRPr="00655AA0">
        <w:rPr>
          <w:color w:val="0000FF"/>
        </w:rPr>
        <w:t xml:space="preserve"> </w:t>
      </w:r>
    </w:p>
    <w:p w14:paraId="62EB32B3" w14:textId="502E6A82" w:rsidR="006608DF" w:rsidRPr="00C637FF" w:rsidRDefault="006608DF" w:rsidP="006608DF">
      <w:pPr>
        <w:pStyle w:val="a3"/>
        <w:numPr>
          <w:ilvl w:val="0"/>
          <w:numId w:val="3"/>
        </w:numPr>
        <w:ind w:leftChars="0"/>
        <w:rPr>
          <w:b/>
          <w:bCs/>
        </w:rPr>
      </w:pPr>
      <w:r w:rsidRPr="00C637FF">
        <w:rPr>
          <w:rFonts w:hint="eastAsia"/>
          <w:b/>
          <w:bCs/>
        </w:rPr>
        <w:t>연락처(휴대전화)</w:t>
      </w:r>
      <w:r>
        <w:t>:</w:t>
      </w:r>
      <w:r w:rsidRPr="00D17DEA">
        <w:rPr>
          <w:color w:val="0000FF"/>
        </w:rPr>
        <w:t xml:space="preserve"> </w:t>
      </w:r>
    </w:p>
    <w:p w14:paraId="65B10E06" w14:textId="66907A21" w:rsidR="006608DF" w:rsidRPr="00C637FF" w:rsidRDefault="0019733F" w:rsidP="006608DF">
      <w:pPr>
        <w:pStyle w:val="a3"/>
        <w:numPr>
          <w:ilvl w:val="0"/>
          <w:numId w:val="3"/>
        </w:numPr>
        <w:ind w:leftChars="0"/>
        <w:rPr>
          <w:b/>
          <w:bCs/>
        </w:rPr>
      </w:pPr>
      <w:r w:rsidRPr="00C637FF">
        <w:rPr>
          <w:rFonts w:hint="eastAsia"/>
          <w:b/>
          <w:bCs/>
        </w:rPr>
        <w:t>오찬</w:t>
      </w:r>
      <w:r w:rsidR="006608DF" w:rsidRPr="00C637FF">
        <w:rPr>
          <w:rFonts w:hint="eastAsia"/>
          <w:b/>
          <w:bCs/>
        </w:rPr>
        <w:t xml:space="preserve"> 여부</w:t>
      </w:r>
      <w:r w:rsidR="006608DF">
        <w:rPr>
          <w:rFonts w:hint="eastAsia"/>
        </w:rPr>
        <w:t>:</w:t>
      </w:r>
      <w:r w:rsidR="006608DF">
        <w:t xml:space="preserve"> </w:t>
      </w:r>
      <w:proofErr w:type="gramStart"/>
      <w:r w:rsidR="00D17DEA" w:rsidRPr="00D17DEA">
        <w:rPr>
          <w:rFonts w:hint="eastAsia"/>
          <w:color w:val="0000FF"/>
        </w:rPr>
        <w:t>O</w:t>
      </w:r>
      <w:r w:rsidR="00D17DEA" w:rsidRPr="00D17DEA">
        <w:rPr>
          <w:color w:val="0000FF"/>
        </w:rPr>
        <w:t xml:space="preserve"> /</w:t>
      </w:r>
      <w:proofErr w:type="gramEnd"/>
      <w:r w:rsidR="00D17DEA" w:rsidRPr="00D17DEA">
        <w:rPr>
          <w:color w:val="0000FF"/>
        </w:rPr>
        <w:t xml:space="preserve"> X</w:t>
      </w:r>
    </w:p>
    <w:p w14:paraId="2FBF2E13" w14:textId="03623CB1" w:rsidR="00655AA0" w:rsidRPr="00C637FF" w:rsidRDefault="006608DF" w:rsidP="00655AA0">
      <w:pPr>
        <w:pStyle w:val="a3"/>
        <w:numPr>
          <w:ilvl w:val="0"/>
          <w:numId w:val="3"/>
        </w:numPr>
        <w:ind w:leftChars="0"/>
        <w:rPr>
          <w:rFonts w:hint="eastAsia"/>
          <w:b/>
          <w:bCs/>
        </w:rPr>
      </w:pPr>
      <w:r w:rsidRPr="00C637FF">
        <w:rPr>
          <w:rFonts w:hint="eastAsia"/>
          <w:b/>
          <w:bCs/>
        </w:rPr>
        <w:t>행사 인원 파악을 위해</w:t>
      </w:r>
      <w:r w:rsidRPr="00C637FF">
        <w:rPr>
          <w:b/>
          <w:bCs/>
        </w:rPr>
        <w:t xml:space="preserve">, </w:t>
      </w:r>
      <w:r w:rsidR="00655AA0" w:rsidRPr="00C637FF">
        <w:rPr>
          <w:rFonts w:hint="eastAsia"/>
          <w:b/>
          <w:bCs/>
        </w:rPr>
        <w:t>참석하실 분과 세션에 표시(</w:t>
      </w:r>
      <w:r w:rsidR="00655AA0" w:rsidRPr="00C637FF">
        <w:rPr>
          <w:b/>
          <w:bCs/>
        </w:rPr>
        <w:t>V)</w:t>
      </w:r>
      <w:r w:rsidR="00655AA0" w:rsidRPr="00C637FF">
        <w:rPr>
          <w:rFonts w:hint="eastAsia"/>
          <w:b/>
          <w:bCs/>
        </w:rPr>
        <w:t>해 주시기 바랍니다.</w:t>
      </w:r>
      <w:r w:rsidR="00655AA0" w:rsidRPr="00C637FF">
        <w:rPr>
          <w:b/>
          <w:bCs/>
        </w:rPr>
        <w:t xml:space="preserve"> </w:t>
      </w:r>
    </w:p>
    <w:tbl>
      <w:tblPr>
        <w:tblStyle w:val="a6"/>
        <w:tblW w:w="0" w:type="auto"/>
        <w:tblInd w:w="760" w:type="dxa"/>
        <w:tblLook w:val="04A0" w:firstRow="1" w:lastRow="0" w:firstColumn="1" w:lastColumn="0" w:noHBand="0" w:noVBand="1"/>
      </w:tblPr>
      <w:tblGrid>
        <w:gridCol w:w="6890"/>
        <w:gridCol w:w="1366"/>
      </w:tblGrid>
      <w:tr w:rsidR="006608DF" w14:paraId="641641F9" w14:textId="77777777" w:rsidTr="00125ADE">
        <w:trPr>
          <w:trHeight w:val="340"/>
        </w:trPr>
        <w:tc>
          <w:tcPr>
            <w:tcW w:w="6890" w:type="dxa"/>
            <w:shd w:val="clear" w:color="auto" w:fill="1E3250"/>
          </w:tcPr>
          <w:p w14:paraId="0966DC05" w14:textId="0341B460" w:rsidR="006608DF" w:rsidRDefault="00655AA0" w:rsidP="006608D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첫 번째 분과</w:t>
            </w:r>
          </w:p>
        </w:tc>
        <w:tc>
          <w:tcPr>
            <w:tcW w:w="1366" w:type="dxa"/>
            <w:shd w:val="clear" w:color="auto" w:fill="1E3250"/>
          </w:tcPr>
          <w:p w14:paraId="4A135E52" w14:textId="627C36C9" w:rsidR="006608DF" w:rsidRDefault="00655AA0" w:rsidP="006608DF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참석(</w:t>
            </w:r>
            <w:proofErr w:type="spellStart"/>
            <w:r>
              <w:rPr>
                <w:rFonts w:hint="eastAsia"/>
              </w:rPr>
              <w:t>택</w:t>
            </w:r>
            <w:proofErr w:type="spellEnd"/>
            <w:r>
              <w:rPr>
                <w:rFonts w:hint="eastAsia"/>
              </w:rPr>
              <w:t>1</w:t>
            </w:r>
            <w:r>
              <w:t>)</w:t>
            </w:r>
          </w:p>
        </w:tc>
      </w:tr>
      <w:tr w:rsidR="006608DF" w14:paraId="25A98D55" w14:textId="77777777" w:rsidTr="00125ADE">
        <w:trPr>
          <w:trHeight w:val="340"/>
        </w:trPr>
        <w:tc>
          <w:tcPr>
            <w:tcW w:w="6890" w:type="dxa"/>
          </w:tcPr>
          <w:p w14:paraId="44EDE857" w14:textId="5D78BCD7" w:rsidR="006608DF" w:rsidRDefault="00C637FF" w:rsidP="006608DF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■ </w:t>
            </w:r>
            <w:r w:rsidR="00655AA0">
              <w:rPr>
                <w:rFonts w:hint="eastAsia"/>
              </w:rPr>
              <w:t xml:space="preserve">공급망의 재생에너지 전환 </w:t>
            </w:r>
            <w:r w:rsidR="00655AA0">
              <w:t xml:space="preserve">(CoREi </w:t>
            </w:r>
            <w:r w:rsidR="00655AA0">
              <w:rPr>
                <w:rFonts w:hint="eastAsia"/>
              </w:rPr>
              <w:t>공동 주최)</w:t>
            </w:r>
          </w:p>
        </w:tc>
        <w:tc>
          <w:tcPr>
            <w:tcW w:w="1366" w:type="dxa"/>
          </w:tcPr>
          <w:p w14:paraId="75F7273F" w14:textId="57847B7F" w:rsidR="006608DF" w:rsidRPr="00125ADE" w:rsidRDefault="006608DF" w:rsidP="00D17DEA">
            <w:pPr>
              <w:pStyle w:val="a3"/>
              <w:ind w:leftChars="0" w:left="0"/>
              <w:jc w:val="center"/>
              <w:rPr>
                <w:color w:val="0000FF"/>
              </w:rPr>
            </w:pPr>
          </w:p>
        </w:tc>
      </w:tr>
      <w:tr w:rsidR="006608DF" w14:paraId="22375C0A" w14:textId="77777777" w:rsidTr="00125ADE">
        <w:trPr>
          <w:trHeight w:val="340"/>
        </w:trPr>
        <w:tc>
          <w:tcPr>
            <w:tcW w:w="6890" w:type="dxa"/>
          </w:tcPr>
          <w:p w14:paraId="749FA9A7" w14:textId="3035DAFA" w:rsidR="006608DF" w:rsidRDefault="00C637FF" w:rsidP="006608DF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■ </w:t>
            </w:r>
            <w:r w:rsidR="00655AA0">
              <w:rPr>
                <w:rFonts w:hint="eastAsia"/>
              </w:rPr>
              <w:t xml:space="preserve">공급망 실사 의무화와 기업의 대응 </w:t>
            </w:r>
            <w:r w:rsidR="00655AA0">
              <w:t>(</w:t>
            </w:r>
            <w:r w:rsidR="00655AA0">
              <w:rPr>
                <w:rFonts w:hint="eastAsia"/>
              </w:rPr>
              <w:t>국가인권위원회 공동 주최)</w:t>
            </w:r>
          </w:p>
        </w:tc>
        <w:tc>
          <w:tcPr>
            <w:tcW w:w="1366" w:type="dxa"/>
          </w:tcPr>
          <w:p w14:paraId="2C3C5937" w14:textId="3F8406D7" w:rsidR="006608DF" w:rsidRPr="00125ADE" w:rsidRDefault="006608DF" w:rsidP="00D17DEA">
            <w:pPr>
              <w:pStyle w:val="a3"/>
              <w:ind w:leftChars="0" w:left="0"/>
              <w:jc w:val="center"/>
              <w:rPr>
                <w:color w:val="0000FF"/>
              </w:rPr>
            </w:pPr>
          </w:p>
        </w:tc>
      </w:tr>
      <w:tr w:rsidR="00655AA0" w14:paraId="46637AC0" w14:textId="77777777" w:rsidTr="00125ADE">
        <w:trPr>
          <w:trHeight w:val="340"/>
        </w:trPr>
        <w:tc>
          <w:tcPr>
            <w:tcW w:w="6890" w:type="dxa"/>
          </w:tcPr>
          <w:p w14:paraId="7309B4FB" w14:textId="037E1464" w:rsidR="00655AA0" w:rsidRDefault="00655AA0" w:rsidP="006608DF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미참석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사유:</w:t>
            </w:r>
            <w:r>
              <w:t xml:space="preserve"> </w:t>
            </w:r>
            <w:r>
              <w:rPr>
                <w:rFonts w:hint="eastAsia"/>
              </w:rPr>
              <w:t>오전 프로그램만 참석 등)</w:t>
            </w:r>
          </w:p>
        </w:tc>
        <w:tc>
          <w:tcPr>
            <w:tcW w:w="1366" w:type="dxa"/>
          </w:tcPr>
          <w:p w14:paraId="5670F492" w14:textId="77777777" w:rsidR="00655AA0" w:rsidRPr="00125ADE" w:rsidRDefault="00655AA0" w:rsidP="00D17DEA">
            <w:pPr>
              <w:pStyle w:val="a3"/>
              <w:ind w:leftChars="0" w:left="0"/>
              <w:jc w:val="center"/>
              <w:rPr>
                <w:color w:val="0000FF"/>
              </w:rPr>
            </w:pPr>
          </w:p>
        </w:tc>
      </w:tr>
      <w:tr w:rsidR="00655AA0" w14:paraId="09E2F747" w14:textId="77777777" w:rsidTr="00125ADE">
        <w:trPr>
          <w:trHeight w:val="340"/>
        </w:trPr>
        <w:tc>
          <w:tcPr>
            <w:tcW w:w="6890" w:type="dxa"/>
            <w:shd w:val="clear" w:color="auto" w:fill="1E3250"/>
          </w:tcPr>
          <w:p w14:paraId="5F7AF2DA" w14:textId="001FC227" w:rsidR="00655AA0" w:rsidRDefault="00655AA0" w:rsidP="0044704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두</w:t>
            </w:r>
            <w:r>
              <w:rPr>
                <w:rFonts w:hint="eastAsia"/>
              </w:rPr>
              <w:t xml:space="preserve"> 번째 분과</w:t>
            </w:r>
          </w:p>
        </w:tc>
        <w:tc>
          <w:tcPr>
            <w:tcW w:w="1366" w:type="dxa"/>
            <w:shd w:val="clear" w:color="auto" w:fill="1E3250"/>
          </w:tcPr>
          <w:p w14:paraId="0AC38571" w14:textId="77777777" w:rsidR="00655AA0" w:rsidRDefault="00655AA0" w:rsidP="00447046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참석(</w:t>
            </w:r>
            <w:proofErr w:type="spellStart"/>
            <w:r>
              <w:rPr>
                <w:rFonts w:hint="eastAsia"/>
              </w:rPr>
              <w:t>택</w:t>
            </w:r>
            <w:proofErr w:type="spellEnd"/>
            <w:r>
              <w:rPr>
                <w:rFonts w:hint="eastAsia"/>
              </w:rPr>
              <w:t>1</w:t>
            </w:r>
            <w:r>
              <w:t>)</w:t>
            </w:r>
          </w:p>
        </w:tc>
      </w:tr>
      <w:tr w:rsidR="00655AA0" w14:paraId="070A1F61" w14:textId="77777777" w:rsidTr="00125ADE">
        <w:trPr>
          <w:trHeight w:val="340"/>
        </w:trPr>
        <w:tc>
          <w:tcPr>
            <w:tcW w:w="6890" w:type="dxa"/>
          </w:tcPr>
          <w:p w14:paraId="63350D3F" w14:textId="0F36D3CC" w:rsidR="00655AA0" w:rsidRDefault="00C637FF" w:rsidP="00447046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■ </w:t>
            </w:r>
            <w:r w:rsidR="00655AA0">
              <w:rPr>
                <w:rFonts w:hint="eastAsia"/>
              </w:rPr>
              <w:t>네이처 포지티브 달성을 위한 생물다양성 전략</w:t>
            </w:r>
          </w:p>
        </w:tc>
        <w:tc>
          <w:tcPr>
            <w:tcW w:w="1366" w:type="dxa"/>
          </w:tcPr>
          <w:p w14:paraId="054A1B68" w14:textId="77777777" w:rsidR="00655AA0" w:rsidRPr="00125ADE" w:rsidRDefault="00655AA0" w:rsidP="00447046">
            <w:pPr>
              <w:pStyle w:val="a3"/>
              <w:ind w:leftChars="0" w:left="0"/>
              <w:jc w:val="center"/>
              <w:rPr>
                <w:color w:val="0000FF"/>
              </w:rPr>
            </w:pPr>
          </w:p>
        </w:tc>
      </w:tr>
      <w:tr w:rsidR="00655AA0" w14:paraId="2C0B0827" w14:textId="77777777" w:rsidTr="00125ADE">
        <w:trPr>
          <w:trHeight w:val="340"/>
        </w:trPr>
        <w:tc>
          <w:tcPr>
            <w:tcW w:w="6890" w:type="dxa"/>
          </w:tcPr>
          <w:p w14:paraId="2A62815D" w14:textId="1BB27EE3" w:rsidR="00655AA0" w:rsidRDefault="00C637FF" w:rsidP="00447046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■ </w:t>
            </w:r>
            <w:r w:rsidR="00655AA0">
              <w:rPr>
                <w:rFonts w:hint="eastAsia"/>
              </w:rPr>
              <w:t>지속가능금융의 활성화 방안</w:t>
            </w:r>
          </w:p>
        </w:tc>
        <w:tc>
          <w:tcPr>
            <w:tcW w:w="1366" w:type="dxa"/>
          </w:tcPr>
          <w:p w14:paraId="20099E4F" w14:textId="77777777" w:rsidR="00655AA0" w:rsidRPr="00125ADE" w:rsidRDefault="00655AA0" w:rsidP="00447046">
            <w:pPr>
              <w:pStyle w:val="a3"/>
              <w:ind w:leftChars="0" w:left="0"/>
              <w:jc w:val="center"/>
              <w:rPr>
                <w:color w:val="0000FF"/>
              </w:rPr>
            </w:pPr>
          </w:p>
        </w:tc>
      </w:tr>
      <w:tr w:rsidR="00C637FF" w14:paraId="54F37E10" w14:textId="77777777" w:rsidTr="00125ADE">
        <w:trPr>
          <w:trHeight w:val="340"/>
        </w:trPr>
        <w:tc>
          <w:tcPr>
            <w:tcW w:w="6890" w:type="dxa"/>
          </w:tcPr>
          <w:p w14:paraId="0D488A9F" w14:textId="42FEA9E9" w:rsidR="00C637FF" w:rsidRDefault="00C637FF" w:rsidP="00447046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미참석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사유:</w:t>
            </w:r>
            <w:r>
              <w:t xml:space="preserve"> </w:t>
            </w:r>
            <w:r>
              <w:rPr>
                <w:rFonts w:hint="eastAsia"/>
              </w:rPr>
              <w:t>오전 프로그램만 참석 등)</w:t>
            </w:r>
          </w:p>
        </w:tc>
        <w:tc>
          <w:tcPr>
            <w:tcW w:w="1366" w:type="dxa"/>
          </w:tcPr>
          <w:p w14:paraId="32FAA75E" w14:textId="77777777" w:rsidR="00C637FF" w:rsidRPr="00125ADE" w:rsidRDefault="00C637FF" w:rsidP="00447046">
            <w:pPr>
              <w:pStyle w:val="a3"/>
              <w:ind w:leftChars="0" w:left="0"/>
              <w:jc w:val="center"/>
              <w:rPr>
                <w:color w:val="0000FF"/>
              </w:rPr>
            </w:pPr>
          </w:p>
        </w:tc>
      </w:tr>
    </w:tbl>
    <w:p w14:paraId="2E009606" w14:textId="77777777" w:rsidR="00C637FF" w:rsidRPr="00655AA0" w:rsidRDefault="00C637FF" w:rsidP="00C637FF">
      <w:pPr>
        <w:rPr>
          <w:rFonts w:hint="eastAsia"/>
        </w:rPr>
      </w:pPr>
    </w:p>
    <w:sectPr w:rsidR="00C637FF" w:rsidRPr="00655AA0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ECAD9" w14:textId="77777777" w:rsidR="00C637FF" w:rsidRDefault="00C637FF" w:rsidP="00C637FF">
      <w:pPr>
        <w:spacing w:after="0" w:line="240" w:lineRule="auto"/>
      </w:pPr>
      <w:r>
        <w:separator/>
      </w:r>
    </w:p>
  </w:endnote>
  <w:endnote w:type="continuationSeparator" w:id="0">
    <w:p w14:paraId="3CA0E77A" w14:textId="77777777" w:rsidR="00C637FF" w:rsidRDefault="00C637FF" w:rsidP="00C6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스퀘어_ac">
    <w:panose1 w:val="020B0600000101010101"/>
    <w:charset w:val="81"/>
    <w:family w:val="modern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82AF" w14:textId="4DB00122" w:rsidR="00C637FF" w:rsidRPr="00C637FF" w:rsidRDefault="00C637FF" w:rsidP="00C637FF">
    <w:pPr>
      <w:pStyle w:val="a8"/>
      <w:jc w:val="center"/>
      <w:rPr>
        <w:rFonts w:hint="eastAsia"/>
        <w:sz w:val="16"/>
        <w:szCs w:val="18"/>
      </w:rPr>
    </w:pPr>
    <w:r w:rsidRPr="00C637FF">
      <w:rPr>
        <w:rFonts w:hint="eastAsia"/>
        <w:sz w:val="16"/>
        <w:szCs w:val="18"/>
      </w:rPr>
      <w:t>본 신청서를 회신하시는 경우,</w:t>
    </w:r>
    <w:r w:rsidRPr="00C637FF">
      <w:rPr>
        <w:sz w:val="16"/>
        <w:szCs w:val="18"/>
      </w:rPr>
      <w:t xml:space="preserve"> </w:t>
    </w:r>
    <w:r w:rsidRPr="00C637FF">
      <w:rPr>
        <w:rFonts w:hint="eastAsia"/>
        <w:sz w:val="16"/>
        <w:szCs w:val="18"/>
      </w:rPr>
      <w:t>행사 안내를 위한 개인정보 수집</w:t>
    </w:r>
    <w:r w:rsidRPr="00C637FF">
      <w:rPr>
        <w:sz w:val="16"/>
        <w:szCs w:val="18"/>
      </w:rPr>
      <w:t xml:space="preserve"> </w:t>
    </w:r>
    <w:r w:rsidRPr="00C637FF">
      <w:rPr>
        <w:rFonts w:hint="eastAsia"/>
        <w:sz w:val="16"/>
        <w:szCs w:val="18"/>
      </w:rPr>
      <w:t>및 이용에 동의하시는 것으로 간주합니다.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E653C" w14:textId="77777777" w:rsidR="00C637FF" w:rsidRDefault="00C637FF" w:rsidP="00C637FF">
      <w:pPr>
        <w:spacing w:after="0" w:line="240" w:lineRule="auto"/>
      </w:pPr>
      <w:r>
        <w:separator/>
      </w:r>
    </w:p>
  </w:footnote>
  <w:footnote w:type="continuationSeparator" w:id="0">
    <w:p w14:paraId="50DFACDE" w14:textId="77777777" w:rsidR="00C637FF" w:rsidRDefault="00C637FF" w:rsidP="00C63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3005" w14:textId="43A3A4FC" w:rsidR="007F730C" w:rsidRPr="007F730C" w:rsidRDefault="007F730C">
    <w:pPr>
      <w:pStyle w:val="a7"/>
      <w:rPr>
        <w:rFonts w:ascii="Times New Roman" w:hAnsi="Times New Roman" w:cs="Times New Roman"/>
      </w:rPr>
    </w:pPr>
    <w:r w:rsidRPr="007F730C">
      <w:rPr>
        <w:rFonts w:ascii="Times New Roman" w:hAnsi="Times New Roman" w:cs="Times New Roman"/>
      </w:rPr>
      <w:t>UN Global Compact Network Korea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5224"/>
    <w:multiLevelType w:val="hybridMultilevel"/>
    <w:tmpl w:val="E6EEFAF2"/>
    <w:lvl w:ilvl="0" w:tplc="460A5BF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2EF6D58"/>
    <w:multiLevelType w:val="hybridMultilevel"/>
    <w:tmpl w:val="AD88CE20"/>
    <w:lvl w:ilvl="0" w:tplc="8604B106">
      <w:numFmt w:val="bullet"/>
      <w:lvlText w:val="※"/>
      <w:lvlJc w:val="left"/>
      <w:pPr>
        <w:ind w:left="1117" w:hanging="360"/>
      </w:pPr>
      <w:rPr>
        <w:rFonts w:ascii="나눔스퀘어_ac" w:eastAsia="나눔스퀘어_ac" w:hAnsi="나눔스퀘어_a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5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7" w:hanging="400"/>
      </w:pPr>
      <w:rPr>
        <w:rFonts w:ascii="Wingdings" w:hAnsi="Wingdings" w:hint="default"/>
      </w:rPr>
    </w:lvl>
  </w:abstractNum>
  <w:abstractNum w:abstractNumId="2" w15:restartNumberingAfterBreak="0">
    <w:nsid w:val="41D0191E"/>
    <w:multiLevelType w:val="hybridMultilevel"/>
    <w:tmpl w:val="8D84A08C"/>
    <w:lvl w:ilvl="0" w:tplc="A79EF20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8F81919"/>
    <w:multiLevelType w:val="hybridMultilevel"/>
    <w:tmpl w:val="F7529D40"/>
    <w:lvl w:ilvl="0" w:tplc="8D66EB78">
      <w:start w:val="1"/>
      <w:numFmt w:val="bullet"/>
      <w:lvlText w:val=""/>
      <w:lvlJc w:val="left"/>
      <w:pPr>
        <w:ind w:left="7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BFA0D7B"/>
    <w:multiLevelType w:val="hybridMultilevel"/>
    <w:tmpl w:val="96BAC20C"/>
    <w:lvl w:ilvl="0" w:tplc="E0A847F2">
      <w:start w:val="2023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40"/>
      </w:pPr>
      <w:rPr>
        <w:rFonts w:ascii="Wingdings" w:hAnsi="Wingdings" w:hint="default"/>
      </w:rPr>
    </w:lvl>
  </w:abstractNum>
  <w:abstractNum w:abstractNumId="5" w15:restartNumberingAfterBreak="0">
    <w:nsid w:val="630C1714"/>
    <w:multiLevelType w:val="hybridMultilevel"/>
    <w:tmpl w:val="21C83E66"/>
    <w:lvl w:ilvl="0" w:tplc="4E0478EA">
      <w:start w:val="2023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40"/>
      </w:pPr>
      <w:rPr>
        <w:rFonts w:ascii="Wingdings" w:hAnsi="Wingdings" w:hint="default"/>
      </w:rPr>
    </w:lvl>
  </w:abstractNum>
  <w:num w:numId="1" w16cid:durableId="898394546">
    <w:abstractNumId w:val="0"/>
  </w:num>
  <w:num w:numId="2" w16cid:durableId="1730877279">
    <w:abstractNumId w:val="1"/>
  </w:num>
  <w:num w:numId="3" w16cid:durableId="285241123">
    <w:abstractNumId w:val="2"/>
  </w:num>
  <w:num w:numId="4" w16cid:durableId="341013070">
    <w:abstractNumId w:val="3"/>
  </w:num>
  <w:num w:numId="5" w16cid:durableId="966861705">
    <w:abstractNumId w:val="4"/>
  </w:num>
  <w:num w:numId="6" w16cid:durableId="616527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DF"/>
    <w:rsid w:val="000E28E7"/>
    <w:rsid w:val="00125ADE"/>
    <w:rsid w:val="0019733F"/>
    <w:rsid w:val="002E6E82"/>
    <w:rsid w:val="00451387"/>
    <w:rsid w:val="004753C0"/>
    <w:rsid w:val="00655AA0"/>
    <w:rsid w:val="006608DF"/>
    <w:rsid w:val="006A7C68"/>
    <w:rsid w:val="006E623C"/>
    <w:rsid w:val="00763A82"/>
    <w:rsid w:val="00775187"/>
    <w:rsid w:val="007E166C"/>
    <w:rsid w:val="007F730C"/>
    <w:rsid w:val="00962910"/>
    <w:rsid w:val="00C347CE"/>
    <w:rsid w:val="00C637FF"/>
    <w:rsid w:val="00D17DEA"/>
    <w:rsid w:val="00E5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F17B"/>
  <w15:chartTrackingRefBased/>
  <w15:docId w15:val="{E32FEA00-83D3-4DBB-BC24-11F0E5E7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8DF"/>
    <w:pPr>
      <w:ind w:leftChars="400" w:left="800"/>
    </w:pPr>
  </w:style>
  <w:style w:type="character" w:styleId="a4">
    <w:name w:val="Hyperlink"/>
    <w:basedOn w:val="a0"/>
    <w:uiPriority w:val="99"/>
    <w:unhideWhenUsed/>
    <w:rsid w:val="006608D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608DF"/>
    <w:rPr>
      <w:color w:val="605E5C"/>
      <w:shd w:val="clear" w:color="auto" w:fill="E1DFDD"/>
    </w:rPr>
  </w:style>
  <w:style w:type="table" w:styleId="a6">
    <w:name w:val="Table Grid"/>
    <w:basedOn w:val="a1"/>
    <w:uiPriority w:val="59"/>
    <w:unhideWhenUsed/>
    <w:rsid w:val="00660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C637F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C637FF"/>
  </w:style>
  <w:style w:type="paragraph" w:styleId="a8">
    <w:name w:val="footer"/>
    <w:basedOn w:val="a"/>
    <w:link w:val="Char0"/>
    <w:uiPriority w:val="99"/>
    <w:unhideWhenUsed/>
    <w:rsid w:val="00C637F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C63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globalcompact.k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globalcompact.k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Sanghyun Lee</dc:creator>
  <cp:keywords/>
  <dc:description/>
  <cp:lastModifiedBy>Sanghyun Lee</cp:lastModifiedBy>
  <cp:revision>6</cp:revision>
  <dcterms:created xsi:type="dcterms:W3CDTF">2023-09-06T05:46:00Z</dcterms:created>
  <dcterms:modified xsi:type="dcterms:W3CDTF">2023-09-06T06:12:00Z</dcterms:modified>
</cp:coreProperties>
</file>