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063C" w14:textId="5FDB6F3A" w:rsidR="00265A1D" w:rsidRPr="00733C34" w:rsidRDefault="00733C34" w:rsidP="00733C34">
      <w:pPr>
        <w:jc w:val="center"/>
        <w:rPr>
          <w:b/>
          <w:bCs/>
          <w:sz w:val="28"/>
          <w:szCs w:val="32"/>
        </w:rPr>
      </w:pPr>
      <w:r w:rsidRPr="00733C34">
        <w:rPr>
          <w:b/>
          <w:bCs/>
          <w:sz w:val="28"/>
          <w:szCs w:val="32"/>
        </w:rPr>
        <w:t>[</w:t>
      </w:r>
      <w:r w:rsidRPr="00733C34">
        <w:rPr>
          <w:rFonts w:hint="eastAsia"/>
          <w:b/>
          <w:bCs/>
          <w:sz w:val="28"/>
          <w:szCs w:val="32"/>
        </w:rPr>
        <w:t>U</w:t>
      </w:r>
      <w:r w:rsidRPr="00733C34">
        <w:rPr>
          <w:b/>
          <w:bCs/>
          <w:sz w:val="28"/>
          <w:szCs w:val="32"/>
        </w:rPr>
        <w:t xml:space="preserve">NGC </w:t>
      </w:r>
      <w:r w:rsidRPr="00733C34">
        <w:rPr>
          <w:rFonts w:hint="eastAsia"/>
          <w:b/>
          <w:bCs/>
          <w:sz w:val="28"/>
          <w:szCs w:val="32"/>
        </w:rPr>
        <w:t>한국협회]</w:t>
      </w:r>
      <w:r w:rsidRPr="00733C34">
        <w:rPr>
          <w:b/>
          <w:bCs/>
          <w:sz w:val="28"/>
          <w:szCs w:val="32"/>
        </w:rPr>
        <w:t xml:space="preserve"> 2023 ESG </w:t>
      </w:r>
      <w:r w:rsidRPr="00733C34">
        <w:rPr>
          <w:rFonts w:hint="eastAsia"/>
          <w:b/>
          <w:bCs/>
          <w:sz w:val="28"/>
          <w:szCs w:val="32"/>
        </w:rPr>
        <w:t>멘토링</w:t>
      </w:r>
      <w:r w:rsidRPr="00733C34">
        <w:rPr>
          <w:b/>
          <w:bCs/>
          <w:sz w:val="28"/>
          <w:szCs w:val="32"/>
        </w:rPr>
        <w:t xml:space="preserve"> – </w:t>
      </w:r>
      <w:r w:rsidRPr="00733C34">
        <w:rPr>
          <w:rFonts w:hint="eastAsia"/>
          <w:b/>
          <w:bCs/>
          <w:sz w:val="28"/>
          <w:szCs w:val="32"/>
        </w:rPr>
        <w:t>멘티 신청서</w:t>
      </w:r>
    </w:p>
    <w:p w14:paraId="0046E016" w14:textId="3A0F6191" w:rsidR="00733C34" w:rsidRDefault="00733C34"/>
    <w:p w14:paraId="27F0C611" w14:textId="77777777" w:rsidR="00733C34" w:rsidRDefault="00733C34" w:rsidP="00733C34">
      <w:r>
        <w:rPr>
          <w:rFonts w:hint="eastAsia"/>
        </w:rPr>
        <w:t>※</w:t>
      </w:r>
      <w:r>
        <w:t xml:space="preserve"> 멘티 신청 기간: 2월 24일 ~ 3월 19</w:t>
      </w:r>
      <w:proofErr w:type="gramStart"/>
      <w:r>
        <w:t>일  /</w:t>
      </w:r>
      <w:proofErr w:type="gramEnd"/>
      <w:r>
        <w:t xml:space="preserve">  멘토-멘티 매칭: 3월 20일 ~ 3월 24일</w:t>
      </w:r>
    </w:p>
    <w:p w14:paraId="7B1ECCA5" w14:textId="78065D4D" w:rsidR="00733C34" w:rsidRDefault="00733C34" w:rsidP="00733C34">
      <w:r>
        <w:rPr>
          <w:rFonts w:hint="eastAsia"/>
        </w:rPr>
        <w:t>신청서</w:t>
      </w:r>
      <w:r>
        <w:t xml:space="preserve"> 내용을 바탕으로 </w:t>
      </w:r>
      <w:proofErr w:type="spellStart"/>
      <w:r>
        <w:t>매칭을</w:t>
      </w:r>
      <w:proofErr w:type="spellEnd"/>
      <w:r>
        <w:t xml:space="preserve"> 진행할 예정입니다. 다만, 각 그룹별 적절한 분배를 위하여 최우선 희망기업과 매칭이 되지 않을 수 있는 점, 미리 양해 부탁드립니다.</w:t>
      </w:r>
    </w:p>
    <w:p w14:paraId="2736447E" w14:textId="67EE5071" w:rsidR="00733C34" w:rsidRDefault="00733C34" w:rsidP="00733C34"/>
    <w:p w14:paraId="3C90E182" w14:textId="72C47275" w:rsidR="00733C34" w:rsidRDefault="00733C34" w:rsidP="00733C34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소속 기업/기관명:</w:t>
      </w:r>
      <w:r w:rsidR="000B2E58">
        <w:t xml:space="preserve"> </w:t>
      </w:r>
    </w:p>
    <w:p w14:paraId="5A8661AF" w14:textId="3D07E297" w:rsidR="00733C34" w:rsidRDefault="00733C34" w:rsidP="00733C34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희망 멘토 그룹 </w:t>
      </w:r>
      <w:r>
        <w:t xml:space="preserve">- </w:t>
      </w:r>
      <w:r>
        <w:rPr>
          <w:rFonts w:hint="eastAsia"/>
        </w:rPr>
        <w:t xml:space="preserve">희망 </w:t>
      </w:r>
      <w:r>
        <w:t>1~3</w:t>
      </w:r>
      <w:r>
        <w:rPr>
          <w:rFonts w:hint="eastAsia"/>
        </w:rPr>
        <w:t xml:space="preserve">순위를 각 </w:t>
      </w:r>
      <w:r>
        <w:t>1</w:t>
      </w:r>
      <w:r>
        <w:rPr>
          <w:rFonts w:hint="eastAsia"/>
        </w:rPr>
        <w:t>개씩 선택</w:t>
      </w:r>
      <w:r>
        <w:t>(</w:t>
      </w:r>
      <w:r>
        <w:rPr>
          <w:rFonts w:hint="eastAsia"/>
        </w:rPr>
        <w:t>V</w:t>
      </w:r>
      <w:r>
        <w:t>)</w:t>
      </w:r>
    </w:p>
    <w:tbl>
      <w:tblPr>
        <w:tblStyle w:val="a6"/>
        <w:tblW w:w="0" w:type="auto"/>
        <w:tblInd w:w="800" w:type="dxa"/>
        <w:tblLook w:val="04A0" w:firstRow="1" w:lastRow="0" w:firstColumn="1" w:lastColumn="0" w:noHBand="0" w:noVBand="1"/>
      </w:tblPr>
      <w:tblGrid>
        <w:gridCol w:w="2569"/>
        <w:gridCol w:w="1134"/>
        <w:gridCol w:w="1134"/>
        <w:gridCol w:w="1134"/>
      </w:tblGrid>
      <w:tr w:rsidR="00733C34" w14:paraId="7501E8AC" w14:textId="77777777" w:rsidTr="00733C34">
        <w:tc>
          <w:tcPr>
            <w:tcW w:w="2569" w:type="dxa"/>
            <w:shd w:val="clear" w:color="auto" w:fill="244061" w:themeFill="accent1" w:themeFillShade="80"/>
            <w:vAlign w:val="center"/>
          </w:tcPr>
          <w:p w14:paraId="6006A4E6" w14:textId="7B90E7B4" w:rsidR="00733C34" w:rsidRPr="00733C34" w:rsidRDefault="00733C34" w:rsidP="00733C34">
            <w:pPr>
              <w:pStyle w:val="a5"/>
              <w:ind w:leftChars="0" w:left="0"/>
              <w:jc w:val="center"/>
              <w:rPr>
                <w:b/>
                <w:bCs/>
                <w:color w:val="FFFFFF" w:themeColor="background1"/>
              </w:rPr>
            </w:pPr>
            <w:r w:rsidRPr="00733C34">
              <w:rPr>
                <w:rFonts w:hint="eastAsia"/>
                <w:b/>
                <w:bCs/>
                <w:color w:val="FFFFFF" w:themeColor="background1"/>
              </w:rPr>
              <w:t>구분</w:t>
            </w:r>
          </w:p>
        </w:tc>
        <w:tc>
          <w:tcPr>
            <w:tcW w:w="1134" w:type="dxa"/>
            <w:shd w:val="clear" w:color="auto" w:fill="244061" w:themeFill="accent1" w:themeFillShade="80"/>
            <w:vAlign w:val="center"/>
          </w:tcPr>
          <w:p w14:paraId="79F106BC" w14:textId="51A6C4AD" w:rsidR="00733C34" w:rsidRPr="00733C34" w:rsidRDefault="00733C34" w:rsidP="00733C34">
            <w:pPr>
              <w:pStyle w:val="a5"/>
              <w:ind w:leftChars="0" w:left="0"/>
              <w:jc w:val="center"/>
              <w:rPr>
                <w:b/>
                <w:bCs/>
                <w:color w:val="FFFFFF" w:themeColor="background1"/>
              </w:rPr>
            </w:pPr>
            <w:r w:rsidRPr="00733C34">
              <w:rPr>
                <w:rFonts w:hint="eastAsia"/>
                <w:b/>
                <w:bCs/>
                <w:color w:val="FFFFFF" w:themeColor="background1"/>
              </w:rPr>
              <w:t>1순위</w:t>
            </w:r>
          </w:p>
        </w:tc>
        <w:tc>
          <w:tcPr>
            <w:tcW w:w="1134" w:type="dxa"/>
            <w:shd w:val="clear" w:color="auto" w:fill="244061" w:themeFill="accent1" w:themeFillShade="80"/>
            <w:vAlign w:val="center"/>
          </w:tcPr>
          <w:p w14:paraId="2E9C4BD1" w14:textId="4F1A5C79" w:rsidR="00733C34" w:rsidRPr="00733C34" w:rsidRDefault="00733C34" w:rsidP="00733C34">
            <w:pPr>
              <w:pStyle w:val="a5"/>
              <w:ind w:leftChars="0" w:left="0"/>
              <w:jc w:val="center"/>
              <w:rPr>
                <w:b/>
                <w:bCs/>
                <w:color w:val="FFFFFF" w:themeColor="background1"/>
              </w:rPr>
            </w:pPr>
            <w:r w:rsidRPr="00733C34">
              <w:rPr>
                <w:rFonts w:hint="eastAsia"/>
                <w:b/>
                <w:bCs/>
                <w:color w:val="FFFFFF" w:themeColor="background1"/>
              </w:rPr>
              <w:t>2순위</w:t>
            </w:r>
          </w:p>
        </w:tc>
        <w:tc>
          <w:tcPr>
            <w:tcW w:w="1134" w:type="dxa"/>
            <w:shd w:val="clear" w:color="auto" w:fill="244061" w:themeFill="accent1" w:themeFillShade="80"/>
            <w:vAlign w:val="center"/>
          </w:tcPr>
          <w:p w14:paraId="3D154B98" w14:textId="48F991FA" w:rsidR="00733C34" w:rsidRPr="00733C34" w:rsidRDefault="00733C34" w:rsidP="00733C34">
            <w:pPr>
              <w:pStyle w:val="a5"/>
              <w:ind w:leftChars="0" w:left="0"/>
              <w:jc w:val="center"/>
              <w:rPr>
                <w:b/>
                <w:bCs/>
                <w:color w:val="FFFFFF" w:themeColor="background1"/>
              </w:rPr>
            </w:pPr>
            <w:r w:rsidRPr="00733C34">
              <w:rPr>
                <w:rFonts w:hint="eastAsia"/>
                <w:b/>
                <w:bCs/>
                <w:color w:val="FFFFFF" w:themeColor="background1"/>
              </w:rPr>
              <w:t>3순위</w:t>
            </w:r>
          </w:p>
        </w:tc>
      </w:tr>
      <w:tr w:rsidR="00733C34" w14:paraId="3311C569" w14:textId="77777777" w:rsidTr="00733C34">
        <w:tc>
          <w:tcPr>
            <w:tcW w:w="2569" w:type="dxa"/>
            <w:vAlign w:val="center"/>
          </w:tcPr>
          <w:p w14:paraId="6548023F" w14:textId="3C459061" w:rsidR="00733C34" w:rsidRDefault="00733C34" w:rsidP="00733C34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L</w:t>
            </w:r>
            <w:r>
              <w:t>G</w:t>
            </w:r>
            <w:r>
              <w:rPr>
                <w:rFonts w:hint="eastAsia"/>
              </w:rPr>
              <w:t>디스플레이</w:t>
            </w:r>
          </w:p>
        </w:tc>
        <w:tc>
          <w:tcPr>
            <w:tcW w:w="1134" w:type="dxa"/>
            <w:vAlign w:val="center"/>
          </w:tcPr>
          <w:p w14:paraId="168B1D28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71EA3B14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41E96D45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</w:tr>
      <w:tr w:rsidR="00733C34" w14:paraId="60D29266" w14:textId="77777777" w:rsidTr="00733C34">
        <w:tc>
          <w:tcPr>
            <w:tcW w:w="2569" w:type="dxa"/>
            <w:vAlign w:val="center"/>
          </w:tcPr>
          <w:p w14:paraId="4BCF22B6" w14:textId="008F7AFB" w:rsidR="00733C34" w:rsidRDefault="00733C34" w:rsidP="00733C34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C</w:t>
            </w:r>
            <w:r>
              <w:t>J</w:t>
            </w:r>
            <w:r>
              <w:rPr>
                <w:rFonts w:hint="eastAsia"/>
              </w:rPr>
              <w:t>제일제당</w:t>
            </w:r>
          </w:p>
        </w:tc>
        <w:tc>
          <w:tcPr>
            <w:tcW w:w="1134" w:type="dxa"/>
            <w:vAlign w:val="center"/>
          </w:tcPr>
          <w:p w14:paraId="64738A97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3F98A0F7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5D6402F6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</w:tr>
      <w:tr w:rsidR="00733C34" w14:paraId="3B4D76A0" w14:textId="77777777" w:rsidTr="00733C34">
        <w:tc>
          <w:tcPr>
            <w:tcW w:w="2569" w:type="dxa"/>
            <w:vAlign w:val="center"/>
          </w:tcPr>
          <w:p w14:paraId="094736A3" w14:textId="4CBE4200" w:rsidR="00733C34" w:rsidRDefault="00733C34" w:rsidP="00733C34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포스코건설</w:t>
            </w:r>
          </w:p>
        </w:tc>
        <w:tc>
          <w:tcPr>
            <w:tcW w:w="1134" w:type="dxa"/>
            <w:vAlign w:val="center"/>
          </w:tcPr>
          <w:p w14:paraId="0C07CE0E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2278A377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0923BE70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</w:tr>
      <w:tr w:rsidR="00733C34" w14:paraId="44BC0E4C" w14:textId="77777777" w:rsidTr="00733C34">
        <w:tc>
          <w:tcPr>
            <w:tcW w:w="2569" w:type="dxa"/>
            <w:vAlign w:val="center"/>
          </w:tcPr>
          <w:p w14:paraId="25CCAAD9" w14:textId="2499C4AE" w:rsidR="00733C34" w:rsidRDefault="00733C34" w:rsidP="00733C34">
            <w:pPr>
              <w:pStyle w:val="a5"/>
              <w:ind w:leftChars="0" w:left="0"/>
              <w:jc w:val="center"/>
            </w:pPr>
            <w:proofErr w:type="spellStart"/>
            <w:r>
              <w:rPr>
                <w:rFonts w:hint="eastAsia"/>
              </w:rPr>
              <w:t>유한킴벌리</w:t>
            </w:r>
            <w:proofErr w:type="spellEnd"/>
          </w:p>
        </w:tc>
        <w:tc>
          <w:tcPr>
            <w:tcW w:w="1134" w:type="dxa"/>
            <w:vAlign w:val="center"/>
          </w:tcPr>
          <w:p w14:paraId="37C30EB0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51175732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0778EA2A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</w:tr>
      <w:tr w:rsidR="00733C34" w14:paraId="5894D4E6" w14:textId="77777777" w:rsidTr="00733C34">
        <w:tc>
          <w:tcPr>
            <w:tcW w:w="2569" w:type="dxa"/>
            <w:vAlign w:val="center"/>
          </w:tcPr>
          <w:p w14:paraId="7D7D468F" w14:textId="380C5123" w:rsidR="00733C34" w:rsidRDefault="00733C34" w:rsidP="00733C34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D</w:t>
            </w:r>
            <w:r>
              <w:t>RB</w:t>
            </w:r>
            <w:r>
              <w:rPr>
                <w:rFonts w:hint="eastAsia"/>
              </w:rPr>
              <w:t>동일</w:t>
            </w:r>
          </w:p>
        </w:tc>
        <w:tc>
          <w:tcPr>
            <w:tcW w:w="1134" w:type="dxa"/>
            <w:vAlign w:val="center"/>
          </w:tcPr>
          <w:p w14:paraId="4A08CAB1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4E54D41F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275A91B7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</w:tr>
      <w:tr w:rsidR="00733C34" w14:paraId="237F53E8" w14:textId="77777777" w:rsidTr="00733C34">
        <w:tc>
          <w:tcPr>
            <w:tcW w:w="2569" w:type="dxa"/>
            <w:vAlign w:val="center"/>
          </w:tcPr>
          <w:p w14:paraId="60B856F7" w14:textId="45E18640" w:rsidR="00733C34" w:rsidRDefault="00733C34" w:rsidP="00733C34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한국가스기술공사</w:t>
            </w:r>
          </w:p>
        </w:tc>
        <w:tc>
          <w:tcPr>
            <w:tcW w:w="1134" w:type="dxa"/>
            <w:vAlign w:val="center"/>
          </w:tcPr>
          <w:p w14:paraId="1AED32A6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18BCD9E2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1FFF62D5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</w:tr>
      <w:tr w:rsidR="00733C34" w14:paraId="646DA36D" w14:textId="77777777" w:rsidTr="00733C34">
        <w:tc>
          <w:tcPr>
            <w:tcW w:w="2569" w:type="dxa"/>
            <w:vAlign w:val="center"/>
          </w:tcPr>
          <w:p w14:paraId="7E9CCD37" w14:textId="7CE334DC" w:rsidR="00733C34" w:rsidRDefault="00733C34" w:rsidP="00733C34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기술보증기금</w:t>
            </w:r>
          </w:p>
        </w:tc>
        <w:tc>
          <w:tcPr>
            <w:tcW w:w="1134" w:type="dxa"/>
            <w:vAlign w:val="center"/>
          </w:tcPr>
          <w:p w14:paraId="6079C019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39CB6882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4B750C82" w14:textId="77777777" w:rsidR="00733C34" w:rsidRPr="000B2E58" w:rsidRDefault="00733C34" w:rsidP="00733C34">
            <w:pPr>
              <w:pStyle w:val="a5"/>
              <w:ind w:leftChars="0" w:left="0"/>
              <w:jc w:val="center"/>
              <w:rPr>
                <w:color w:val="0000FF"/>
              </w:rPr>
            </w:pPr>
          </w:p>
        </w:tc>
      </w:tr>
    </w:tbl>
    <w:p w14:paraId="7CAC77A0" w14:textId="77777777" w:rsidR="00733C34" w:rsidRDefault="00733C34" w:rsidP="00733C34">
      <w:pPr>
        <w:pStyle w:val="a5"/>
        <w:ind w:leftChars="0"/>
      </w:pPr>
    </w:p>
    <w:p w14:paraId="4C955464" w14:textId="29BD14C1" w:rsidR="00733C34" w:rsidRDefault="00733C34" w:rsidP="00733C34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참여 실무진 </w:t>
      </w:r>
      <w:r>
        <w:t>1 (</w:t>
      </w:r>
      <w:r>
        <w:rPr>
          <w:rFonts w:hint="eastAsia"/>
        </w:rPr>
        <w:t xml:space="preserve">최대 </w:t>
      </w:r>
      <w:r>
        <w:t>2</w:t>
      </w:r>
      <w:r>
        <w:rPr>
          <w:rFonts w:hint="eastAsia"/>
        </w:rPr>
        <w:t>인</w:t>
      </w:r>
      <w:r w:rsidR="00094539">
        <w:rPr>
          <w:rFonts w:hint="eastAsia"/>
        </w:rPr>
        <w:t>,</w:t>
      </w:r>
      <w:r w:rsidR="00094539">
        <w:t xml:space="preserve"> </w:t>
      </w:r>
      <w:r w:rsidR="00094539">
        <w:rPr>
          <w:rFonts w:hint="eastAsia"/>
        </w:rPr>
        <w:t xml:space="preserve">중간관리자 </w:t>
      </w:r>
      <w:r w:rsidR="00094539">
        <w:t>1</w:t>
      </w:r>
      <w:r w:rsidR="00094539">
        <w:rPr>
          <w:rFonts w:hint="eastAsia"/>
        </w:rPr>
        <w:t>인 이상 포함 권고)</w:t>
      </w:r>
    </w:p>
    <w:p w14:paraId="5FA00962" w14:textId="6FBD84F9" w:rsidR="00733C34" w:rsidRDefault="00733C34" w:rsidP="00733C34">
      <w:pPr>
        <w:pStyle w:val="a5"/>
        <w:numPr>
          <w:ilvl w:val="0"/>
          <w:numId w:val="2"/>
        </w:numPr>
        <w:spacing w:after="0"/>
        <w:ind w:leftChars="0" w:left="1156" w:hanging="357"/>
      </w:pPr>
      <w:r>
        <w:rPr>
          <w:rFonts w:hint="eastAsia"/>
        </w:rPr>
        <w:t>소속 부서:</w:t>
      </w:r>
      <w:r w:rsidR="000B2E58">
        <w:t xml:space="preserve"> </w:t>
      </w:r>
    </w:p>
    <w:p w14:paraId="6277B58F" w14:textId="54A32F27" w:rsidR="00733C34" w:rsidRDefault="00733C34" w:rsidP="00733C34">
      <w:pPr>
        <w:pStyle w:val="a5"/>
        <w:numPr>
          <w:ilvl w:val="0"/>
          <w:numId w:val="2"/>
        </w:numPr>
        <w:spacing w:after="0"/>
        <w:ind w:leftChars="0" w:left="1156" w:hanging="357"/>
      </w:pPr>
      <w:r>
        <w:rPr>
          <w:rFonts w:hint="eastAsia"/>
        </w:rPr>
        <w:t>성</w:t>
      </w:r>
      <w:r w:rsidR="008A0E5B">
        <w:rPr>
          <w:rFonts w:hint="eastAsia"/>
        </w:rPr>
        <w:t>명</w:t>
      </w:r>
      <w:r>
        <w:rPr>
          <w:rFonts w:hint="eastAsia"/>
        </w:rPr>
        <w:t>/직함(예</w:t>
      </w:r>
      <w:r>
        <w:t xml:space="preserve">: </w:t>
      </w:r>
      <w:proofErr w:type="spellStart"/>
      <w:r>
        <w:rPr>
          <w:rFonts w:hint="eastAsia"/>
        </w:rPr>
        <w:t>김대한</w:t>
      </w:r>
      <w:proofErr w:type="spellEnd"/>
      <w:r>
        <w:t xml:space="preserve"> </w:t>
      </w:r>
      <w:r>
        <w:rPr>
          <w:rFonts w:hint="eastAsia"/>
        </w:rPr>
        <w:t>책임):</w:t>
      </w:r>
      <w:r w:rsidR="000B2E58">
        <w:t xml:space="preserve"> </w:t>
      </w:r>
    </w:p>
    <w:p w14:paraId="3D82B8D2" w14:textId="1354DE30" w:rsidR="00733C34" w:rsidRDefault="00733C34" w:rsidP="00733C34">
      <w:pPr>
        <w:pStyle w:val="a5"/>
        <w:numPr>
          <w:ilvl w:val="0"/>
          <w:numId w:val="2"/>
        </w:numPr>
        <w:spacing w:after="0"/>
        <w:ind w:leftChars="0" w:left="1156" w:hanging="357"/>
      </w:pPr>
      <w:r>
        <w:rPr>
          <w:rFonts w:hint="eastAsia"/>
        </w:rPr>
        <w:t>이메일:</w:t>
      </w:r>
      <w:r w:rsidR="000B2E58">
        <w:t xml:space="preserve"> </w:t>
      </w:r>
    </w:p>
    <w:p w14:paraId="72F1BED1" w14:textId="39DC83F2" w:rsidR="00733C34" w:rsidRDefault="00733C34" w:rsidP="00733C34">
      <w:pPr>
        <w:pStyle w:val="a5"/>
        <w:numPr>
          <w:ilvl w:val="0"/>
          <w:numId w:val="2"/>
        </w:numPr>
        <w:spacing w:after="0"/>
        <w:ind w:leftChars="0" w:left="1156" w:hanging="357"/>
      </w:pPr>
      <w:r>
        <w:rPr>
          <w:rFonts w:hint="eastAsia"/>
        </w:rPr>
        <w:t>연락처:</w:t>
      </w:r>
      <w:r w:rsidR="000B2E58">
        <w:t xml:space="preserve"> </w:t>
      </w:r>
    </w:p>
    <w:p w14:paraId="41009C5D" w14:textId="5BA367A0" w:rsidR="00733C34" w:rsidRDefault="00733C34" w:rsidP="008A0E5B">
      <w:pPr>
        <w:pStyle w:val="a5"/>
        <w:numPr>
          <w:ilvl w:val="0"/>
          <w:numId w:val="1"/>
        </w:numPr>
        <w:spacing w:before="200"/>
        <w:ind w:leftChars="0" w:left="806" w:hanging="403"/>
      </w:pPr>
      <w:r>
        <w:rPr>
          <w:rFonts w:hint="eastAsia"/>
        </w:rPr>
        <w:t xml:space="preserve">참여 실무진 </w:t>
      </w:r>
      <w:r>
        <w:t>2 (</w:t>
      </w:r>
      <w:r>
        <w:rPr>
          <w:rFonts w:hint="eastAsia"/>
        </w:rPr>
        <w:t xml:space="preserve">최대 </w:t>
      </w:r>
      <w:r>
        <w:t>2</w:t>
      </w:r>
      <w:r>
        <w:rPr>
          <w:rFonts w:hint="eastAsia"/>
        </w:rPr>
        <w:t>인</w:t>
      </w:r>
      <w:r w:rsidR="00094539">
        <w:rPr>
          <w:rFonts w:hint="eastAsia"/>
        </w:rPr>
        <w:t>,</w:t>
      </w:r>
      <w:r w:rsidR="00094539">
        <w:t xml:space="preserve"> </w:t>
      </w:r>
      <w:r w:rsidR="00094539">
        <w:rPr>
          <w:rFonts w:hint="eastAsia"/>
        </w:rPr>
        <w:t xml:space="preserve">중간관리자 </w:t>
      </w:r>
      <w:r w:rsidR="00094539">
        <w:t>1</w:t>
      </w:r>
      <w:r w:rsidR="00094539">
        <w:rPr>
          <w:rFonts w:hint="eastAsia"/>
        </w:rPr>
        <w:t>인 이상 포함 권고</w:t>
      </w:r>
      <w:r>
        <w:t>)</w:t>
      </w:r>
    </w:p>
    <w:p w14:paraId="4F7B7985" w14:textId="5BBEB0B5" w:rsidR="00733C34" w:rsidRDefault="00733C34" w:rsidP="00733C34">
      <w:pPr>
        <w:pStyle w:val="a5"/>
        <w:numPr>
          <w:ilvl w:val="0"/>
          <w:numId w:val="2"/>
        </w:numPr>
        <w:spacing w:after="0"/>
        <w:ind w:leftChars="0" w:left="1156" w:hanging="357"/>
      </w:pPr>
      <w:r>
        <w:rPr>
          <w:rFonts w:hint="eastAsia"/>
        </w:rPr>
        <w:t>소속 부서:</w:t>
      </w:r>
      <w:r w:rsidR="000B2E58">
        <w:t xml:space="preserve"> </w:t>
      </w:r>
    </w:p>
    <w:p w14:paraId="2ABFB9D6" w14:textId="3D8DE8C5" w:rsidR="00733C34" w:rsidRDefault="00733C34" w:rsidP="00733C34">
      <w:pPr>
        <w:pStyle w:val="a5"/>
        <w:numPr>
          <w:ilvl w:val="0"/>
          <w:numId w:val="2"/>
        </w:numPr>
        <w:spacing w:after="0"/>
        <w:ind w:leftChars="0" w:left="1156" w:hanging="357"/>
      </w:pPr>
      <w:r>
        <w:rPr>
          <w:rFonts w:hint="eastAsia"/>
        </w:rPr>
        <w:t>성</w:t>
      </w:r>
      <w:r w:rsidR="008A0E5B">
        <w:rPr>
          <w:rFonts w:hint="eastAsia"/>
        </w:rPr>
        <w:t>명</w:t>
      </w:r>
      <w:r>
        <w:rPr>
          <w:rFonts w:hint="eastAsia"/>
        </w:rPr>
        <w:t>/직함(예</w:t>
      </w:r>
      <w:r>
        <w:t xml:space="preserve">: </w:t>
      </w:r>
      <w:proofErr w:type="spellStart"/>
      <w:r>
        <w:rPr>
          <w:rFonts w:hint="eastAsia"/>
        </w:rPr>
        <w:t>김대한</w:t>
      </w:r>
      <w:proofErr w:type="spellEnd"/>
      <w:r>
        <w:rPr>
          <w:rFonts w:hint="eastAsia"/>
        </w:rPr>
        <w:t xml:space="preserve"> 책임):</w:t>
      </w:r>
      <w:r w:rsidR="000B2E58">
        <w:t xml:space="preserve"> </w:t>
      </w:r>
    </w:p>
    <w:p w14:paraId="2C4889D1" w14:textId="08279F51" w:rsidR="00733C34" w:rsidRDefault="00733C34" w:rsidP="00733C34">
      <w:pPr>
        <w:pStyle w:val="a5"/>
        <w:numPr>
          <w:ilvl w:val="0"/>
          <w:numId w:val="2"/>
        </w:numPr>
        <w:spacing w:after="0"/>
        <w:ind w:leftChars="0" w:left="1156" w:hanging="357"/>
      </w:pPr>
      <w:r>
        <w:rPr>
          <w:rFonts w:hint="eastAsia"/>
        </w:rPr>
        <w:t>직함:</w:t>
      </w:r>
      <w:r w:rsidR="000B2E58">
        <w:t xml:space="preserve"> </w:t>
      </w:r>
    </w:p>
    <w:p w14:paraId="75DBD244" w14:textId="7317A06B" w:rsidR="00733C34" w:rsidRDefault="00733C34" w:rsidP="00733C34">
      <w:pPr>
        <w:pStyle w:val="a5"/>
        <w:numPr>
          <w:ilvl w:val="0"/>
          <w:numId w:val="2"/>
        </w:numPr>
        <w:spacing w:after="0"/>
        <w:ind w:leftChars="0" w:left="1156" w:hanging="357"/>
      </w:pPr>
      <w:r>
        <w:rPr>
          <w:rFonts w:hint="eastAsia"/>
        </w:rPr>
        <w:t>이메일:</w:t>
      </w:r>
      <w:r w:rsidR="000B2E58">
        <w:t xml:space="preserve"> </w:t>
      </w:r>
    </w:p>
    <w:p w14:paraId="0D1E7584" w14:textId="6C721956" w:rsidR="00733C34" w:rsidRDefault="00733C34" w:rsidP="00733C34">
      <w:pPr>
        <w:pStyle w:val="a5"/>
        <w:numPr>
          <w:ilvl w:val="0"/>
          <w:numId w:val="2"/>
        </w:numPr>
        <w:spacing w:after="0"/>
        <w:ind w:leftChars="0" w:left="1156" w:hanging="357"/>
      </w:pPr>
      <w:r>
        <w:rPr>
          <w:rFonts w:hint="eastAsia"/>
        </w:rPr>
        <w:t>연락처:</w:t>
      </w:r>
      <w:r w:rsidR="000B2E58">
        <w:t xml:space="preserve"> </w:t>
      </w:r>
    </w:p>
    <w:p w14:paraId="44B4938B" w14:textId="57911E69" w:rsidR="00733C34" w:rsidRDefault="00733C34" w:rsidP="00733C34">
      <w:pPr>
        <w:jc w:val="right"/>
      </w:pPr>
      <w:r>
        <w:rPr>
          <w:rFonts w:hint="eastAsia"/>
        </w:rPr>
        <w:t>(다음 장에 기초사항 조사가 이어집니다</w:t>
      </w:r>
      <w:r>
        <w:t>.)</w:t>
      </w:r>
    </w:p>
    <w:p w14:paraId="754887BF" w14:textId="72A5AE05" w:rsidR="00733C34" w:rsidRPr="00733C34" w:rsidRDefault="00733C34" w:rsidP="00733C34">
      <w:pPr>
        <w:jc w:val="left"/>
        <w:rPr>
          <w:b/>
          <w:bCs/>
        </w:rPr>
      </w:pPr>
      <w:r w:rsidRPr="00733C34">
        <w:rPr>
          <w:rFonts w:hint="eastAsia"/>
          <w:b/>
          <w:bCs/>
        </w:rPr>
        <w:lastRenderedPageBreak/>
        <w:t>[기초사항 조사]</w:t>
      </w:r>
    </w:p>
    <w:p w14:paraId="5911F3EB" w14:textId="49BBF2C1" w:rsidR="00733C34" w:rsidRDefault="00733C34" w:rsidP="00733C34">
      <w:pPr>
        <w:pStyle w:val="a5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유엔글로벌콤팩트</w:t>
      </w:r>
      <w:proofErr w:type="spellEnd"/>
      <w:r>
        <w:rPr>
          <w:rFonts w:hint="eastAsia"/>
        </w:rPr>
        <w:t xml:space="preserve"> 가입연도는 </w:t>
      </w:r>
      <w:proofErr w:type="spellStart"/>
      <w:r>
        <w:rPr>
          <w:rFonts w:hint="eastAsia"/>
        </w:rPr>
        <w:t>언제입니까</w:t>
      </w:r>
      <w:proofErr w:type="spellEnd"/>
      <w:r>
        <w:rPr>
          <w:rFonts w:hint="eastAsia"/>
        </w:rPr>
        <w:t>?</w:t>
      </w:r>
      <w:r>
        <w:t xml:space="preserve"> (</w:t>
      </w:r>
      <w:r>
        <w:rPr>
          <w:rFonts w:hint="eastAsia"/>
        </w:rPr>
        <w:t>확인방법:</w:t>
      </w:r>
      <w:r>
        <w:t xml:space="preserve"> </w:t>
      </w:r>
      <w:hyperlink r:id="rId7" w:history="1">
        <w:r w:rsidRPr="008A0E5B">
          <w:rPr>
            <w:rStyle w:val="a7"/>
          </w:rPr>
          <w:t>UNGC 본부</w:t>
        </w:r>
        <w:r w:rsidRPr="008A0E5B">
          <w:rPr>
            <w:rStyle w:val="a7"/>
            <w:rFonts w:hint="eastAsia"/>
          </w:rPr>
          <w:t xml:space="preserve"> </w:t>
        </w:r>
        <w:r w:rsidRPr="008A0E5B">
          <w:rPr>
            <w:rStyle w:val="a7"/>
          </w:rPr>
          <w:t>홈페이지에서</w:t>
        </w:r>
        <w:r w:rsidRPr="008A0E5B">
          <w:rPr>
            <w:rStyle w:val="a7"/>
            <w:rFonts w:hint="eastAsia"/>
          </w:rPr>
          <w:t xml:space="preserve"> </w:t>
        </w:r>
        <w:r w:rsidRPr="008A0E5B">
          <w:rPr>
            <w:rStyle w:val="a7"/>
          </w:rPr>
          <w:t>검색</w:t>
        </w:r>
      </w:hyperlink>
      <w:r>
        <w:rPr>
          <w:rFonts w:hint="eastAsia"/>
        </w:rPr>
        <w:t>)</w:t>
      </w:r>
      <w:r>
        <w:br/>
        <w:t xml:space="preserve">: </w:t>
      </w:r>
    </w:p>
    <w:p w14:paraId="776602B6" w14:textId="1A7313C4" w:rsidR="00154F09" w:rsidRDefault="00733C34" w:rsidP="006A76B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귀사는 </w:t>
      </w:r>
      <w:r>
        <w:t xml:space="preserve">ESG </w:t>
      </w:r>
      <w:r>
        <w:rPr>
          <w:rFonts w:hint="eastAsia"/>
        </w:rPr>
        <w:t>전담 조직이 있습니까?</w:t>
      </w:r>
      <w:r w:rsidR="00154F09">
        <w:br/>
      </w:r>
      <w:r>
        <w:rPr>
          <w:rFonts w:hint="eastAsia"/>
        </w:rPr>
        <w:t xml:space="preserve">예 </w:t>
      </w:r>
      <w:proofErr w:type="gramStart"/>
      <w:r>
        <w:t xml:space="preserve">(  </w:t>
      </w:r>
      <w:proofErr w:type="gramEnd"/>
      <w:r>
        <w:t xml:space="preserve">  )   </w:t>
      </w:r>
      <w:proofErr w:type="spellStart"/>
      <w:r>
        <w:rPr>
          <w:rFonts w:hint="eastAsia"/>
        </w:rPr>
        <w:t>아니오</w:t>
      </w:r>
      <w:proofErr w:type="spellEnd"/>
      <w:r>
        <w:rPr>
          <w:rFonts w:hint="eastAsia"/>
        </w:rPr>
        <w:t xml:space="preserve"> </w:t>
      </w:r>
      <w:r>
        <w:t xml:space="preserve">(    )   </w:t>
      </w:r>
      <w:r w:rsidR="00154F09">
        <w:sym w:font="Wingdings" w:char="F0E0"/>
      </w:r>
      <w:r w:rsidR="00154F09">
        <w:t xml:space="preserve"> </w:t>
      </w:r>
      <w:r>
        <w:rPr>
          <w:rFonts w:hint="eastAsia"/>
        </w:rPr>
        <w:t>부연설명</w:t>
      </w:r>
      <w:r w:rsidR="00154F09">
        <w:rPr>
          <w:rFonts w:hint="eastAsia"/>
        </w:rPr>
        <w:t>[선택]</w:t>
      </w:r>
      <w:r>
        <w:rPr>
          <w:rFonts w:hint="eastAsia"/>
        </w:rPr>
        <w:t>:</w:t>
      </w:r>
      <w:r>
        <w:t xml:space="preserve"> </w:t>
      </w:r>
      <w:r w:rsidR="008A0E5B">
        <w:rPr>
          <w:u w:val="single"/>
        </w:rPr>
        <w:t xml:space="preserve">                  </w:t>
      </w:r>
    </w:p>
    <w:p w14:paraId="0660A0CF" w14:textId="330F89AA" w:rsidR="00733C34" w:rsidRDefault="00733C34" w:rsidP="000D5384">
      <w:pPr>
        <w:pStyle w:val="a5"/>
        <w:numPr>
          <w:ilvl w:val="0"/>
          <w:numId w:val="1"/>
        </w:numPr>
        <w:ind w:leftChars="0"/>
      </w:pPr>
      <w:r w:rsidRPr="00154F09">
        <w:t>귀사는 지속가능경영보고서 또는 ESG 보고서를 발간하고 있습니까?</w:t>
      </w:r>
      <w:r w:rsidRPr="00154F09">
        <w:br/>
      </w:r>
      <w:r w:rsidR="005A75A3">
        <w:rPr>
          <w:rFonts w:hint="eastAsia"/>
        </w:rPr>
        <w:t>(</w:t>
      </w:r>
      <w:r w:rsidR="005A75A3" w:rsidRPr="005A75A3">
        <w:rPr>
          <w:color w:val="0000FF"/>
        </w:rPr>
        <w:t xml:space="preserve">  </w:t>
      </w:r>
      <w:proofErr w:type="gramStart"/>
      <w:r w:rsidR="005A75A3" w:rsidRPr="005A75A3">
        <w:rPr>
          <w:color w:val="0000FF"/>
        </w:rPr>
        <w:t xml:space="preserve">  </w:t>
      </w:r>
      <w:r w:rsidR="005A75A3">
        <w:t>)</w:t>
      </w:r>
      <w:proofErr w:type="gramEnd"/>
      <w:r w:rsidR="005A75A3">
        <w:t xml:space="preserve"> </w:t>
      </w:r>
      <w:r w:rsidR="005A75A3">
        <w:rPr>
          <w:rFonts w:hint="eastAsia"/>
        </w:rPr>
        <w:t>발간한 적이 없고,</w:t>
      </w:r>
      <w:r w:rsidR="005A75A3">
        <w:t xml:space="preserve"> 1-2</w:t>
      </w:r>
      <w:r w:rsidR="005A75A3">
        <w:rPr>
          <w:rFonts w:hint="eastAsia"/>
        </w:rPr>
        <w:t>년 이내 계획이 없습니다.</w:t>
      </w:r>
      <w:r w:rsidR="005A75A3">
        <w:br/>
      </w:r>
      <w:r w:rsidR="005A75A3">
        <w:rPr>
          <w:rFonts w:hint="eastAsia"/>
        </w:rPr>
        <w:t>(</w:t>
      </w:r>
      <w:r w:rsidR="005A75A3" w:rsidRPr="005A75A3">
        <w:rPr>
          <w:color w:val="0000FF"/>
        </w:rPr>
        <w:t xml:space="preserve">    </w:t>
      </w:r>
      <w:r w:rsidR="005A75A3">
        <w:t xml:space="preserve">) </w:t>
      </w:r>
      <w:r w:rsidR="005A75A3">
        <w:rPr>
          <w:rFonts w:hint="eastAsia"/>
        </w:rPr>
        <w:t>발간한 적은 없으나,</w:t>
      </w:r>
      <w:r w:rsidR="005A75A3">
        <w:t xml:space="preserve"> 1-2</w:t>
      </w:r>
      <w:r w:rsidR="005A75A3">
        <w:rPr>
          <w:rFonts w:hint="eastAsia"/>
        </w:rPr>
        <w:t>년 이내 계획하고 있습니다.</w:t>
      </w:r>
      <w:r w:rsidR="005A75A3">
        <w:t xml:space="preserve"> </w:t>
      </w:r>
      <w:r w:rsidR="005A75A3">
        <w:br/>
      </w:r>
      <w:proofErr w:type="gramStart"/>
      <w:r w:rsidR="005A75A3">
        <w:t>(</w:t>
      </w:r>
      <w:r w:rsidR="005A75A3" w:rsidRPr="005A75A3">
        <w:rPr>
          <w:color w:val="0000FF"/>
        </w:rPr>
        <w:t xml:space="preserve">  </w:t>
      </w:r>
      <w:proofErr w:type="gramEnd"/>
      <w:r w:rsidR="005A75A3" w:rsidRPr="005A75A3">
        <w:rPr>
          <w:color w:val="0000FF"/>
        </w:rPr>
        <w:t xml:space="preserve">  </w:t>
      </w:r>
      <w:r w:rsidR="005A75A3">
        <w:t>) 1~2</w:t>
      </w:r>
      <w:r w:rsidR="005A75A3">
        <w:rPr>
          <w:rFonts w:hint="eastAsia"/>
        </w:rPr>
        <w:t>회 발간하였습니다.</w:t>
      </w:r>
      <w:r w:rsidR="005A75A3">
        <w:br/>
        <w:t>(</w:t>
      </w:r>
      <w:r w:rsidR="005A75A3" w:rsidRPr="005A75A3">
        <w:rPr>
          <w:color w:val="0000FF"/>
        </w:rPr>
        <w:t xml:space="preserve">    </w:t>
      </w:r>
      <w:r w:rsidR="005A75A3">
        <w:t>) 3</w:t>
      </w:r>
      <w:r w:rsidR="005A75A3">
        <w:rPr>
          <w:rFonts w:hint="eastAsia"/>
        </w:rPr>
        <w:t>회 이상 발간하였습니다.</w:t>
      </w:r>
    </w:p>
    <w:p w14:paraId="67661CD7" w14:textId="18BC3078" w:rsidR="00154F09" w:rsidRPr="00733C34" w:rsidRDefault="00733C34" w:rsidP="00733C34">
      <w:pPr>
        <w:pStyle w:val="a5"/>
        <w:numPr>
          <w:ilvl w:val="0"/>
          <w:numId w:val="1"/>
        </w:numPr>
        <w:ind w:leftChars="0"/>
      </w:pPr>
      <w:r>
        <w:rPr>
          <w:rFonts w:ascii="Helvetica" w:hAnsi="Helvetica" w:cs="Helvetica"/>
          <w:color w:val="202124"/>
          <w:shd w:val="clear" w:color="auto" w:fill="FFFFFF"/>
        </w:rPr>
        <w:t>귀사의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현재</w:t>
      </w:r>
      <w:r>
        <w:rPr>
          <w:rFonts w:ascii="Helvetica" w:hAnsi="Helvetica" w:cs="Helvetica"/>
          <w:color w:val="202124"/>
          <w:shd w:val="clear" w:color="auto" w:fill="FFFFFF"/>
        </w:rPr>
        <w:t xml:space="preserve"> ESG </w:t>
      </w:r>
      <w:r>
        <w:rPr>
          <w:rFonts w:ascii="Helvetica" w:hAnsi="Helvetica" w:cs="Helvetica"/>
          <w:color w:val="202124"/>
          <w:shd w:val="clear" w:color="auto" w:fill="FFFFFF"/>
        </w:rPr>
        <w:t>수준은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어느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정도라고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생각하십니까</w:t>
      </w:r>
      <w:r>
        <w:rPr>
          <w:rFonts w:ascii="Helvetica" w:hAnsi="Helvetica" w:cs="Helvetica"/>
          <w:color w:val="202124"/>
          <w:shd w:val="clear" w:color="auto" w:fill="FFFFFF"/>
        </w:rPr>
        <w:t>?</w:t>
      </w:r>
      <w:r w:rsidR="00154F09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="008A0E5B">
        <w:rPr>
          <w:rFonts w:ascii="Helvetica" w:hAnsi="Helvetica" w:cs="Helvetica"/>
          <w:color w:val="202124"/>
          <w:shd w:val="clear" w:color="auto" w:fill="FFFFFF"/>
        </w:rPr>
        <w:t>(</w:t>
      </w:r>
      <w:r w:rsidR="008A0E5B">
        <w:rPr>
          <w:rFonts w:ascii="Helvetica" w:hAnsi="Helvetica" w:cs="Helvetica" w:hint="eastAsia"/>
          <w:color w:val="202124"/>
          <w:shd w:val="clear" w:color="auto" w:fill="FFFFFF"/>
        </w:rPr>
        <w:t>V</w:t>
      </w:r>
      <w:r w:rsidR="008A0E5B">
        <w:rPr>
          <w:rFonts w:ascii="Helvetica" w:hAnsi="Helvetica" w:cs="Helvetica"/>
          <w:color w:val="202124"/>
          <w:shd w:val="clear" w:color="auto" w:fill="FFFFFF"/>
        </w:rPr>
        <w:t>)</w:t>
      </w:r>
    </w:p>
    <w:tbl>
      <w:tblPr>
        <w:tblStyle w:val="a6"/>
        <w:tblW w:w="8150" w:type="dxa"/>
        <w:tblInd w:w="795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8A0E5B" w14:paraId="543DC62E" w14:textId="77777777" w:rsidTr="008A0E5B">
        <w:trPr>
          <w:trHeight w:val="340"/>
        </w:trPr>
        <w:tc>
          <w:tcPr>
            <w:tcW w:w="1630" w:type="dxa"/>
            <w:shd w:val="clear" w:color="auto" w:fill="244061" w:themeFill="accent1" w:themeFillShade="80"/>
          </w:tcPr>
          <w:p w14:paraId="2B45BD63" w14:textId="35915215" w:rsidR="008A0E5B" w:rsidRPr="008A0E5B" w:rsidRDefault="008A0E5B" w:rsidP="00154F09">
            <w:pPr>
              <w:jc w:val="center"/>
              <w:rPr>
                <w:color w:val="FFFFFF" w:themeColor="background1"/>
              </w:rPr>
            </w:pPr>
            <w:r w:rsidRPr="008A0E5B">
              <w:rPr>
                <w:rFonts w:hint="eastAsia"/>
                <w:b/>
                <w:bCs/>
                <w:color w:val="FFFFFF" w:themeColor="background1"/>
              </w:rPr>
              <w:t>1</w:t>
            </w:r>
            <w:r w:rsidRPr="008A0E5B">
              <w:rPr>
                <w:color w:val="FFFFFF" w:themeColor="background1"/>
              </w:rPr>
              <w:t xml:space="preserve"> (</w:t>
            </w:r>
            <w:r w:rsidRPr="008A0E5B">
              <w:rPr>
                <w:rFonts w:hint="eastAsia"/>
                <w:color w:val="FFFFFF" w:themeColor="background1"/>
              </w:rPr>
              <w:t>매우 낮음)</w:t>
            </w:r>
          </w:p>
        </w:tc>
        <w:tc>
          <w:tcPr>
            <w:tcW w:w="1630" w:type="dxa"/>
            <w:shd w:val="clear" w:color="auto" w:fill="244061" w:themeFill="accent1" w:themeFillShade="80"/>
          </w:tcPr>
          <w:p w14:paraId="2D7F452D" w14:textId="3EF9BCAC" w:rsidR="008A0E5B" w:rsidRPr="008A0E5B" w:rsidRDefault="008A0E5B" w:rsidP="00154F09">
            <w:pPr>
              <w:jc w:val="center"/>
              <w:rPr>
                <w:color w:val="FFFFFF" w:themeColor="background1"/>
              </w:rPr>
            </w:pPr>
            <w:r w:rsidRPr="008A0E5B">
              <w:rPr>
                <w:rFonts w:hint="eastAsia"/>
                <w:b/>
                <w:bCs/>
                <w:color w:val="FFFFFF" w:themeColor="background1"/>
              </w:rPr>
              <w:t>2</w:t>
            </w:r>
            <w:r w:rsidRPr="008A0E5B">
              <w:rPr>
                <w:color w:val="FFFFFF" w:themeColor="background1"/>
              </w:rPr>
              <w:t xml:space="preserve"> (</w:t>
            </w:r>
            <w:r w:rsidRPr="008A0E5B">
              <w:rPr>
                <w:rFonts w:hint="eastAsia"/>
                <w:color w:val="FFFFFF" w:themeColor="background1"/>
              </w:rPr>
              <w:t>낮음)</w:t>
            </w:r>
          </w:p>
        </w:tc>
        <w:tc>
          <w:tcPr>
            <w:tcW w:w="1630" w:type="dxa"/>
            <w:shd w:val="clear" w:color="auto" w:fill="244061" w:themeFill="accent1" w:themeFillShade="80"/>
          </w:tcPr>
          <w:p w14:paraId="068D95E5" w14:textId="1E19ED63" w:rsidR="008A0E5B" w:rsidRPr="008A0E5B" w:rsidRDefault="008A0E5B" w:rsidP="00154F09">
            <w:pPr>
              <w:jc w:val="center"/>
              <w:rPr>
                <w:color w:val="FFFFFF" w:themeColor="background1"/>
              </w:rPr>
            </w:pPr>
            <w:r w:rsidRPr="008A0E5B">
              <w:rPr>
                <w:rFonts w:hint="eastAsia"/>
                <w:b/>
                <w:bCs/>
                <w:color w:val="FFFFFF" w:themeColor="background1"/>
              </w:rPr>
              <w:t>3</w:t>
            </w:r>
            <w:r w:rsidRPr="008A0E5B">
              <w:rPr>
                <w:color w:val="FFFFFF" w:themeColor="background1"/>
              </w:rPr>
              <w:t xml:space="preserve"> (</w:t>
            </w:r>
            <w:r w:rsidRPr="008A0E5B">
              <w:rPr>
                <w:rFonts w:hint="eastAsia"/>
                <w:color w:val="FFFFFF" w:themeColor="background1"/>
              </w:rPr>
              <w:t>보통)</w:t>
            </w:r>
          </w:p>
        </w:tc>
        <w:tc>
          <w:tcPr>
            <w:tcW w:w="1630" w:type="dxa"/>
            <w:shd w:val="clear" w:color="auto" w:fill="244061" w:themeFill="accent1" w:themeFillShade="80"/>
          </w:tcPr>
          <w:p w14:paraId="00BC396A" w14:textId="2A9851B7" w:rsidR="008A0E5B" w:rsidRPr="008A0E5B" w:rsidRDefault="008A0E5B" w:rsidP="00154F09">
            <w:pPr>
              <w:jc w:val="center"/>
              <w:rPr>
                <w:color w:val="FFFFFF" w:themeColor="background1"/>
              </w:rPr>
            </w:pPr>
            <w:r w:rsidRPr="008A0E5B">
              <w:rPr>
                <w:rFonts w:hint="eastAsia"/>
                <w:b/>
                <w:bCs/>
                <w:color w:val="FFFFFF" w:themeColor="background1"/>
              </w:rPr>
              <w:t>4</w:t>
            </w:r>
            <w:r w:rsidRPr="008A0E5B">
              <w:rPr>
                <w:color w:val="FFFFFF" w:themeColor="background1"/>
              </w:rPr>
              <w:t xml:space="preserve"> (</w:t>
            </w:r>
            <w:r w:rsidRPr="008A0E5B">
              <w:rPr>
                <w:rFonts w:hint="eastAsia"/>
                <w:color w:val="FFFFFF" w:themeColor="background1"/>
              </w:rPr>
              <w:t>높음)</w:t>
            </w:r>
          </w:p>
        </w:tc>
        <w:tc>
          <w:tcPr>
            <w:tcW w:w="1630" w:type="dxa"/>
            <w:shd w:val="clear" w:color="auto" w:fill="244061" w:themeFill="accent1" w:themeFillShade="80"/>
          </w:tcPr>
          <w:p w14:paraId="4FF350B7" w14:textId="4F48A133" w:rsidR="008A0E5B" w:rsidRPr="008A0E5B" w:rsidRDefault="008A0E5B" w:rsidP="00154F09">
            <w:pPr>
              <w:jc w:val="center"/>
              <w:rPr>
                <w:color w:val="FFFFFF" w:themeColor="background1"/>
              </w:rPr>
            </w:pPr>
            <w:r w:rsidRPr="008A0E5B">
              <w:rPr>
                <w:rFonts w:hint="eastAsia"/>
                <w:b/>
                <w:bCs/>
                <w:color w:val="FFFFFF" w:themeColor="background1"/>
              </w:rPr>
              <w:t>5</w:t>
            </w:r>
            <w:r w:rsidRPr="008A0E5B">
              <w:rPr>
                <w:color w:val="FFFFFF" w:themeColor="background1"/>
              </w:rPr>
              <w:t xml:space="preserve"> (</w:t>
            </w:r>
            <w:r w:rsidRPr="008A0E5B">
              <w:rPr>
                <w:rFonts w:hint="eastAsia"/>
                <w:color w:val="FFFFFF" w:themeColor="background1"/>
              </w:rPr>
              <w:t>매우 높음)</w:t>
            </w:r>
          </w:p>
        </w:tc>
      </w:tr>
      <w:tr w:rsidR="008A0E5B" w14:paraId="08AD0504" w14:textId="77777777" w:rsidTr="008A0E5B">
        <w:trPr>
          <w:trHeight w:val="340"/>
        </w:trPr>
        <w:tc>
          <w:tcPr>
            <w:tcW w:w="1630" w:type="dxa"/>
            <w:tcBorders>
              <w:left w:val="single" w:sz="4" w:space="0" w:color="auto"/>
            </w:tcBorders>
          </w:tcPr>
          <w:p w14:paraId="5CC285C4" w14:textId="77777777" w:rsidR="008A0E5B" w:rsidRDefault="008A0E5B" w:rsidP="00154F09">
            <w:pPr>
              <w:jc w:val="center"/>
            </w:pPr>
          </w:p>
        </w:tc>
        <w:tc>
          <w:tcPr>
            <w:tcW w:w="1630" w:type="dxa"/>
          </w:tcPr>
          <w:p w14:paraId="2D92A9D0" w14:textId="77777777" w:rsidR="008A0E5B" w:rsidRDefault="008A0E5B" w:rsidP="00154F09">
            <w:pPr>
              <w:jc w:val="center"/>
            </w:pPr>
          </w:p>
        </w:tc>
        <w:tc>
          <w:tcPr>
            <w:tcW w:w="1630" w:type="dxa"/>
          </w:tcPr>
          <w:p w14:paraId="6E8962D5" w14:textId="77777777" w:rsidR="008A0E5B" w:rsidRDefault="008A0E5B" w:rsidP="00154F09">
            <w:pPr>
              <w:jc w:val="center"/>
            </w:pPr>
          </w:p>
        </w:tc>
        <w:tc>
          <w:tcPr>
            <w:tcW w:w="1630" w:type="dxa"/>
          </w:tcPr>
          <w:p w14:paraId="27A17027" w14:textId="77777777" w:rsidR="008A0E5B" w:rsidRDefault="008A0E5B" w:rsidP="00154F09">
            <w:pPr>
              <w:jc w:val="center"/>
            </w:pPr>
          </w:p>
        </w:tc>
        <w:tc>
          <w:tcPr>
            <w:tcW w:w="1630" w:type="dxa"/>
          </w:tcPr>
          <w:p w14:paraId="77585BDC" w14:textId="77777777" w:rsidR="008A0E5B" w:rsidRDefault="008A0E5B" w:rsidP="00154F09">
            <w:pPr>
              <w:jc w:val="center"/>
            </w:pPr>
          </w:p>
        </w:tc>
      </w:tr>
    </w:tbl>
    <w:p w14:paraId="22A0776A" w14:textId="5B65B1E2" w:rsidR="00733C34" w:rsidRPr="00733C34" w:rsidRDefault="00733C34" w:rsidP="00E05DF1">
      <w:pPr>
        <w:rPr>
          <w:rFonts w:hint="eastAsia"/>
        </w:rPr>
      </w:pPr>
    </w:p>
    <w:p w14:paraId="47BC54AD" w14:textId="71994731" w:rsidR="00733C34" w:rsidRPr="00154F09" w:rsidRDefault="00733C34" w:rsidP="00733C34">
      <w:pPr>
        <w:pStyle w:val="a5"/>
        <w:numPr>
          <w:ilvl w:val="0"/>
          <w:numId w:val="1"/>
        </w:numPr>
        <w:ind w:leftChars="0"/>
      </w:pPr>
      <w:r>
        <w:rPr>
          <w:rFonts w:ascii="Helvetica" w:hAnsi="Helvetica" w:cs="Helvetica"/>
          <w:color w:val="202124"/>
          <w:shd w:val="clear" w:color="auto" w:fill="FFFFFF"/>
        </w:rPr>
        <w:t>귀사가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특별히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관심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있거나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역량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강화의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필요성을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느끼는</w:t>
      </w:r>
      <w:r>
        <w:rPr>
          <w:rFonts w:ascii="Helvetica" w:hAnsi="Helvetica" w:cs="Helvetica"/>
          <w:color w:val="202124"/>
          <w:shd w:val="clear" w:color="auto" w:fill="FFFFFF"/>
        </w:rPr>
        <w:t xml:space="preserve"> ESG </w:t>
      </w:r>
      <w:r>
        <w:rPr>
          <w:rFonts w:ascii="Helvetica" w:hAnsi="Helvetica" w:cs="Helvetica"/>
          <w:color w:val="202124"/>
          <w:shd w:val="clear" w:color="auto" w:fill="FFFFFF"/>
        </w:rPr>
        <w:t>업무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분야가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무엇인지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자유롭게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작성하시기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바랍니다</w:t>
      </w:r>
      <w:r>
        <w:rPr>
          <w:rFonts w:ascii="Helvetica" w:hAnsi="Helvetica" w:cs="Helvetica"/>
          <w:color w:val="202124"/>
          <w:shd w:val="clear" w:color="auto" w:fill="FFFFFF"/>
        </w:rPr>
        <w:t>. (</w:t>
      </w:r>
      <w:r>
        <w:rPr>
          <w:rFonts w:ascii="Helvetica" w:hAnsi="Helvetica" w:cs="Helvetica"/>
          <w:color w:val="202124"/>
          <w:shd w:val="clear" w:color="auto" w:fill="FFFFFF"/>
        </w:rPr>
        <w:t>예</w:t>
      </w:r>
      <w:r>
        <w:rPr>
          <w:rFonts w:ascii="Helvetica" w:hAnsi="Helvetica" w:cs="Helvetica"/>
          <w:color w:val="202124"/>
          <w:shd w:val="clear" w:color="auto" w:fill="FFFFFF"/>
        </w:rPr>
        <w:t xml:space="preserve">: </w:t>
      </w:r>
      <w:r>
        <w:rPr>
          <w:rFonts w:ascii="Helvetica" w:hAnsi="Helvetica" w:cs="Helvetica"/>
          <w:color w:val="202124"/>
          <w:shd w:val="clear" w:color="auto" w:fill="FFFFFF"/>
        </w:rPr>
        <w:t>체계</w:t>
      </w:r>
      <w:r>
        <w:rPr>
          <w:rFonts w:ascii="Helvetica" w:hAnsi="Helvetica" w:cs="Helvetica"/>
          <w:color w:val="202124"/>
          <w:shd w:val="clear" w:color="auto" w:fill="FFFFFF"/>
        </w:rPr>
        <w:t>/</w:t>
      </w:r>
      <w:r>
        <w:rPr>
          <w:rFonts w:ascii="Helvetica" w:hAnsi="Helvetica" w:cs="Helvetica"/>
          <w:color w:val="202124"/>
          <w:shd w:val="clear" w:color="auto" w:fill="FFFFFF"/>
        </w:rPr>
        <w:t>전략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수립</w:t>
      </w:r>
      <w:r>
        <w:rPr>
          <w:rFonts w:ascii="Helvetica" w:hAnsi="Helvetica" w:cs="Helvetica"/>
          <w:color w:val="202124"/>
          <w:shd w:val="clear" w:color="auto" w:fill="FFFFFF"/>
        </w:rPr>
        <w:t xml:space="preserve">, </w:t>
      </w:r>
      <w:r>
        <w:rPr>
          <w:rFonts w:ascii="Helvetica" w:hAnsi="Helvetica" w:cs="Helvetica"/>
          <w:color w:val="202124"/>
          <w:shd w:val="clear" w:color="auto" w:fill="FFFFFF"/>
        </w:rPr>
        <w:t>평가</w:t>
      </w:r>
      <w:r>
        <w:rPr>
          <w:rFonts w:ascii="Helvetica" w:hAnsi="Helvetica" w:cs="Helvetica"/>
          <w:color w:val="202124"/>
          <w:shd w:val="clear" w:color="auto" w:fill="FFFFFF"/>
        </w:rPr>
        <w:t>/</w:t>
      </w:r>
      <w:r>
        <w:rPr>
          <w:rFonts w:ascii="Helvetica" w:hAnsi="Helvetica" w:cs="Helvetica"/>
          <w:color w:val="202124"/>
          <w:shd w:val="clear" w:color="auto" w:fill="FFFFFF"/>
        </w:rPr>
        <w:t>공시</w:t>
      </w:r>
      <w:r>
        <w:rPr>
          <w:rFonts w:ascii="Helvetica" w:hAnsi="Helvetica" w:cs="Helvetica"/>
          <w:color w:val="202124"/>
          <w:shd w:val="clear" w:color="auto" w:fill="FFFFFF"/>
        </w:rPr>
        <w:t xml:space="preserve">, </w:t>
      </w:r>
      <w:r>
        <w:rPr>
          <w:rFonts w:ascii="Helvetica" w:hAnsi="Helvetica" w:cs="Helvetica"/>
          <w:color w:val="202124"/>
          <w:shd w:val="clear" w:color="auto" w:fill="FFFFFF"/>
        </w:rPr>
        <w:t>구성원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내재화</w:t>
      </w:r>
      <w:r>
        <w:rPr>
          <w:rFonts w:ascii="Helvetica" w:hAnsi="Helvetica" w:cs="Helvetica"/>
          <w:color w:val="202124"/>
          <w:shd w:val="clear" w:color="auto" w:fill="FFFFFF"/>
        </w:rPr>
        <w:t xml:space="preserve">, </w:t>
      </w:r>
      <w:r>
        <w:rPr>
          <w:rFonts w:ascii="Helvetica" w:hAnsi="Helvetica" w:cs="Helvetica"/>
          <w:color w:val="202124"/>
          <w:shd w:val="clear" w:color="auto" w:fill="FFFFFF"/>
        </w:rPr>
        <w:t>리스크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진단</w:t>
      </w:r>
      <w:r>
        <w:rPr>
          <w:rFonts w:ascii="Helvetica" w:hAnsi="Helvetica" w:cs="Helvetica"/>
          <w:color w:val="202124"/>
          <w:shd w:val="clear" w:color="auto" w:fill="FFFFFF"/>
        </w:rPr>
        <w:t xml:space="preserve">, E/S/G </w:t>
      </w:r>
      <w:r>
        <w:rPr>
          <w:rFonts w:ascii="Helvetica" w:hAnsi="Helvetica" w:cs="Helvetica"/>
          <w:color w:val="202124"/>
          <w:shd w:val="clear" w:color="auto" w:fill="FFFFFF"/>
        </w:rPr>
        <w:t>각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분야별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세부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이슈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학습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등</w:t>
      </w:r>
      <w:r>
        <w:rPr>
          <w:rFonts w:ascii="Helvetica" w:hAnsi="Helvetica" w:cs="Helvetica"/>
          <w:color w:val="202124"/>
          <w:shd w:val="clear" w:color="auto" w:fill="FFFFFF"/>
        </w:rPr>
        <w:t>)</w:t>
      </w:r>
    </w:p>
    <w:tbl>
      <w:tblPr>
        <w:tblStyle w:val="a6"/>
        <w:tblW w:w="0" w:type="auto"/>
        <w:tblInd w:w="800" w:type="dxa"/>
        <w:tblLook w:val="04A0" w:firstRow="1" w:lastRow="0" w:firstColumn="1" w:lastColumn="0" w:noHBand="0" w:noVBand="1"/>
      </w:tblPr>
      <w:tblGrid>
        <w:gridCol w:w="8216"/>
      </w:tblGrid>
      <w:tr w:rsidR="00154F09" w14:paraId="60B49F8D" w14:textId="77777777" w:rsidTr="00E05DF1">
        <w:trPr>
          <w:trHeight w:val="1116"/>
        </w:trPr>
        <w:tc>
          <w:tcPr>
            <w:tcW w:w="9224" w:type="dxa"/>
          </w:tcPr>
          <w:p w14:paraId="5ACF6077" w14:textId="77777777" w:rsidR="00154F09" w:rsidRDefault="00154F09" w:rsidP="00154F09">
            <w:pPr>
              <w:pStyle w:val="a5"/>
              <w:ind w:leftChars="0" w:left="0"/>
            </w:pPr>
          </w:p>
        </w:tc>
      </w:tr>
    </w:tbl>
    <w:p w14:paraId="204D11D9" w14:textId="77777777" w:rsidR="00154F09" w:rsidRPr="00733C34" w:rsidRDefault="00154F09" w:rsidP="00154F09">
      <w:pPr>
        <w:pStyle w:val="a5"/>
        <w:ind w:leftChars="0"/>
      </w:pPr>
    </w:p>
    <w:p w14:paraId="128858A7" w14:textId="673EBA79" w:rsidR="00733C34" w:rsidRPr="00154F09" w:rsidRDefault="00733C34" w:rsidP="00733C34">
      <w:pPr>
        <w:pStyle w:val="a5"/>
        <w:numPr>
          <w:ilvl w:val="0"/>
          <w:numId w:val="1"/>
        </w:numPr>
        <w:ind w:leftChars="0"/>
      </w:pPr>
      <w:r>
        <w:rPr>
          <w:rFonts w:ascii="Helvetica" w:hAnsi="Helvetica" w:cs="Helvetica"/>
          <w:color w:val="202124"/>
          <w:shd w:val="clear" w:color="auto" w:fill="FFFFFF"/>
        </w:rPr>
        <w:t xml:space="preserve">ESG </w:t>
      </w:r>
      <w:r>
        <w:rPr>
          <w:rFonts w:ascii="Helvetica" w:hAnsi="Helvetica" w:cs="Helvetica"/>
          <w:color w:val="202124"/>
          <w:shd w:val="clear" w:color="auto" w:fill="FFFFFF"/>
        </w:rPr>
        <w:t>멘토링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프로그램에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기대하는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바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또는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요청사항을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hd w:val="clear" w:color="auto" w:fill="FFFFFF"/>
        </w:rPr>
        <w:t>적어주시기</w:t>
      </w:r>
      <w:proofErr w:type="spellEnd"/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바랍니다</w:t>
      </w:r>
      <w:r>
        <w:rPr>
          <w:rFonts w:ascii="Helvetica" w:hAnsi="Helvetica" w:cs="Helvetica"/>
          <w:color w:val="202124"/>
          <w:shd w:val="clear" w:color="auto" w:fill="FFFFFF"/>
        </w:rPr>
        <w:t>.</w:t>
      </w:r>
    </w:p>
    <w:tbl>
      <w:tblPr>
        <w:tblStyle w:val="a6"/>
        <w:tblW w:w="0" w:type="auto"/>
        <w:tblInd w:w="800" w:type="dxa"/>
        <w:tblLook w:val="04A0" w:firstRow="1" w:lastRow="0" w:firstColumn="1" w:lastColumn="0" w:noHBand="0" w:noVBand="1"/>
      </w:tblPr>
      <w:tblGrid>
        <w:gridCol w:w="8216"/>
      </w:tblGrid>
      <w:tr w:rsidR="00154F09" w14:paraId="41B4D63B" w14:textId="77777777" w:rsidTr="00E05DF1">
        <w:trPr>
          <w:trHeight w:val="1110"/>
        </w:trPr>
        <w:tc>
          <w:tcPr>
            <w:tcW w:w="9224" w:type="dxa"/>
          </w:tcPr>
          <w:p w14:paraId="02A2FC47" w14:textId="77777777" w:rsidR="00154F09" w:rsidRDefault="00154F09" w:rsidP="009C2978">
            <w:pPr>
              <w:pStyle w:val="a5"/>
              <w:ind w:leftChars="0" w:left="0"/>
            </w:pPr>
          </w:p>
        </w:tc>
      </w:tr>
    </w:tbl>
    <w:p w14:paraId="6E440D13" w14:textId="77777777" w:rsidR="00154F09" w:rsidRPr="00154F09" w:rsidRDefault="00154F09" w:rsidP="00154F09">
      <w:pPr>
        <w:pStyle w:val="a5"/>
        <w:ind w:leftChars="0"/>
      </w:pPr>
    </w:p>
    <w:p w14:paraId="5EBED5DF" w14:textId="570C5F48" w:rsidR="00733C34" w:rsidRPr="00154F09" w:rsidRDefault="00733C34" w:rsidP="00733C34">
      <w:pPr>
        <w:pStyle w:val="a5"/>
        <w:numPr>
          <w:ilvl w:val="0"/>
          <w:numId w:val="1"/>
        </w:numPr>
        <w:ind w:leftChars="0"/>
      </w:pPr>
      <w:r>
        <w:rPr>
          <w:rFonts w:ascii="Helvetica" w:hAnsi="Helvetica" w:cs="Helvetica"/>
          <w:color w:val="202124"/>
          <w:shd w:val="clear" w:color="auto" w:fill="FFFFFF"/>
        </w:rPr>
        <w:t xml:space="preserve">ESG </w:t>
      </w:r>
      <w:r>
        <w:rPr>
          <w:rFonts w:ascii="Helvetica" w:hAnsi="Helvetica" w:cs="Helvetica"/>
          <w:color w:val="202124"/>
          <w:shd w:val="clear" w:color="auto" w:fill="FFFFFF"/>
        </w:rPr>
        <w:t>멘토링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프로그램의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운영을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위한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개인정보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수집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및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이용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동의</w:t>
      </w:r>
      <w:r>
        <w:rPr>
          <w:rFonts w:ascii="Helvetica" w:hAnsi="Helvetica" w:cs="Helvetica"/>
          <w:color w:val="202124"/>
          <w:shd w:val="clear" w:color="auto" w:fill="FFFFFF"/>
        </w:rPr>
        <w:t xml:space="preserve"> (</w:t>
      </w:r>
      <w:r>
        <w:rPr>
          <w:rFonts w:ascii="Helvetica" w:hAnsi="Helvetica" w:cs="Helvetica"/>
          <w:color w:val="202124"/>
          <w:shd w:val="clear" w:color="auto" w:fill="FFFFFF"/>
        </w:rPr>
        <w:t>멘티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신청서의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내용은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멘토에게도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전달됩니다</w:t>
      </w:r>
      <w:r>
        <w:rPr>
          <w:rFonts w:ascii="Helvetica" w:hAnsi="Helvetica" w:cs="Helvetica"/>
          <w:color w:val="202124"/>
          <w:shd w:val="clear" w:color="auto" w:fill="FFFFFF"/>
        </w:rPr>
        <w:t>.)</w:t>
      </w:r>
    </w:p>
    <w:p w14:paraId="10B020EE" w14:textId="33312D80" w:rsidR="00154F09" w:rsidRPr="00733C34" w:rsidRDefault="00154F09" w:rsidP="00154F09">
      <w:pPr>
        <w:pStyle w:val="a5"/>
        <w:ind w:leftChars="0"/>
      </w:pPr>
      <w:r>
        <w:rPr>
          <w:rFonts w:hint="eastAsia"/>
        </w:rPr>
        <w:t xml:space="preserve">동의 </w:t>
      </w:r>
      <w:proofErr w:type="gramStart"/>
      <w:r>
        <w:t xml:space="preserve">(  </w:t>
      </w:r>
      <w:proofErr w:type="gramEnd"/>
      <w:r>
        <w:t xml:space="preserve">  )   </w:t>
      </w:r>
      <w:r>
        <w:rPr>
          <w:rFonts w:hint="eastAsia"/>
        </w:rPr>
        <w:t xml:space="preserve">미동의 </w:t>
      </w:r>
      <w:r>
        <w:t xml:space="preserve">(    )  </w:t>
      </w:r>
      <w:r>
        <w:sym w:font="Wingdings" w:char="F0E0"/>
      </w:r>
      <w:r>
        <w:t xml:space="preserve"> </w:t>
      </w:r>
      <w:r>
        <w:rPr>
          <w:rFonts w:hint="eastAsia"/>
        </w:rPr>
        <w:t>미동의 선택 시 참여가 제한됩니다.</w:t>
      </w:r>
    </w:p>
    <w:sectPr w:rsidR="00154F09" w:rsidRPr="00733C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D4C9" w14:textId="77777777" w:rsidR="00733C34" w:rsidRDefault="00733C34" w:rsidP="00733C34">
      <w:pPr>
        <w:spacing w:after="0" w:line="240" w:lineRule="auto"/>
      </w:pPr>
      <w:r>
        <w:separator/>
      </w:r>
    </w:p>
  </w:endnote>
  <w:endnote w:type="continuationSeparator" w:id="0">
    <w:p w14:paraId="52D57D4C" w14:textId="77777777" w:rsidR="00733C34" w:rsidRDefault="00733C34" w:rsidP="0073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50A3" w14:textId="77777777" w:rsidR="00733C34" w:rsidRDefault="00733C34" w:rsidP="00733C34">
      <w:pPr>
        <w:spacing w:after="0" w:line="240" w:lineRule="auto"/>
      </w:pPr>
      <w:r>
        <w:separator/>
      </w:r>
    </w:p>
  </w:footnote>
  <w:footnote w:type="continuationSeparator" w:id="0">
    <w:p w14:paraId="5A9CDBA1" w14:textId="77777777" w:rsidR="00733C34" w:rsidRDefault="00733C34" w:rsidP="00733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81560"/>
    <w:multiLevelType w:val="hybridMultilevel"/>
    <w:tmpl w:val="400222A0"/>
    <w:lvl w:ilvl="0" w:tplc="0DEA15F2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74D136CE"/>
    <w:multiLevelType w:val="hybridMultilevel"/>
    <w:tmpl w:val="65587682"/>
    <w:lvl w:ilvl="0" w:tplc="0B46CDE2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85162246">
    <w:abstractNumId w:val="1"/>
  </w:num>
  <w:num w:numId="2" w16cid:durableId="24807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34"/>
    <w:rsid w:val="00094539"/>
    <w:rsid w:val="000B2E58"/>
    <w:rsid w:val="00154F09"/>
    <w:rsid w:val="003B1F56"/>
    <w:rsid w:val="004753C0"/>
    <w:rsid w:val="005A75A3"/>
    <w:rsid w:val="005C73A3"/>
    <w:rsid w:val="00733C34"/>
    <w:rsid w:val="008A0E5B"/>
    <w:rsid w:val="00962910"/>
    <w:rsid w:val="00B42D4B"/>
    <w:rsid w:val="00C36C11"/>
    <w:rsid w:val="00C57402"/>
    <w:rsid w:val="00E0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0490"/>
  <w15:chartTrackingRefBased/>
  <w15:docId w15:val="{9E32B8CD-50A6-48DF-8427-63837318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C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3C34"/>
  </w:style>
  <w:style w:type="paragraph" w:styleId="a4">
    <w:name w:val="footer"/>
    <w:basedOn w:val="a"/>
    <w:link w:val="Char0"/>
    <w:uiPriority w:val="99"/>
    <w:unhideWhenUsed/>
    <w:rsid w:val="00733C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3C34"/>
  </w:style>
  <w:style w:type="paragraph" w:styleId="a5">
    <w:name w:val="List Paragraph"/>
    <w:basedOn w:val="a"/>
    <w:uiPriority w:val="34"/>
    <w:qFormat/>
    <w:rsid w:val="00733C34"/>
    <w:pPr>
      <w:ind w:leftChars="400" w:left="800"/>
    </w:pPr>
  </w:style>
  <w:style w:type="table" w:styleId="a6">
    <w:name w:val="Table Grid"/>
    <w:basedOn w:val="a1"/>
    <w:uiPriority w:val="59"/>
    <w:unhideWhenUsed/>
    <w:rsid w:val="0073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a0"/>
    <w:rsid w:val="00733C34"/>
  </w:style>
  <w:style w:type="character" w:styleId="a7">
    <w:name w:val="Hyperlink"/>
    <w:basedOn w:val="a0"/>
    <w:uiPriority w:val="99"/>
    <w:unhideWhenUsed/>
    <w:rsid w:val="008A0E5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A0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globalcompact.org/what-is-gc/participants/search?utf8=%E2%9C%93&amp;search%5Bkeywords%5D=&amp;search%5Bcountries%5D%5B%5D=103&amp;search%5Bsort_field%5D=&amp;search%5Bsort_direction%5D=asc&amp;search%5Bper_page%5D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Sanghyun Lee</dc:creator>
  <cp:keywords/>
  <dc:description/>
  <cp:lastModifiedBy>Sanghyun Lee</cp:lastModifiedBy>
  <cp:revision>11</cp:revision>
  <dcterms:created xsi:type="dcterms:W3CDTF">2023-02-24T03:10:00Z</dcterms:created>
  <dcterms:modified xsi:type="dcterms:W3CDTF">2023-02-24T06:01:00Z</dcterms:modified>
</cp:coreProperties>
</file>