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F0546" w14:textId="02BE1356" w:rsidR="006C3520" w:rsidRPr="00B932B5" w:rsidRDefault="006C3520" w:rsidP="00EE0377">
      <w:pPr>
        <w:wordWrap/>
        <w:jc w:val="center"/>
        <w:rPr>
          <w:rFonts w:ascii="함초롬바탕" w:eastAsia="함초롬바탕" w:hAnsi="함초롬바탕" w:cs="함초롬바탕"/>
          <w:b/>
          <w:bCs/>
          <w:sz w:val="56"/>
          <w:szCs w:val="56"/>
        </w:rPr>
      </w:pPr>
      <w:r w:rsidRPr="00B932B5">
        <w:rPr>
          <w:rFonts w:ascii="함초롬바탕" w:eastAsia="함초롬바탕" w:hAnsi="함초롬바탕" w:cs="함초롬바탕" w:hint="eastAsia"/>
          <w:b/>
          <w:bCs/>
          <w:sz w:val="56"/>
          <w:szCs w:val="56"/>
        </w:rPr>
        <w:t>반부패 서약서</w:t>
      </w:r>
    </w:p>
    <w:p w14:paraId="2B6437A7" w14:textId="1A1F1B97" w:rsidR="006C3520" w:rsidRPr="00B932B5" w:rsidRDefault="006C3520" w:rsidP="00EE0377">
      <w:pPr>
        <w:wordWrap/>
        <w:rPr>
          <w:rFonts w:ascii="함초롬바탕" w:eastAsia="함초롬바탕" w:hAnsi="함초롬바탕" w:cs="함초롬바탕"/>
          <w:sz w:val="24"/>
          <w:szCs w:val="24"/>
        </w:rPr>
      </w:pPr>
    </w:p>
    <w:p w14:paraId="447F3245" w14:textId="0C36DF4B" w:rsidR="00B932B5" w:rsidRDefault="00EE0377" w:rsidP="00EE0377">
      <w:pPr>
        <w:wordWrap/>
        <w:jc w:val="center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우리 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/기관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은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유엔글로벌콤팩트 </w:t>
      </w:r>
      <w:proofErr w:type="spellStart"/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한국협회와</w:t>
      </w:r>
      <w:proofErr w:type="spellEnd"/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 한국사회책임투자포럼이 발족한 </w:t>
      </w:r>
    </w:p>
    <w:p w14:paraId="29CA578D" w14:textId="7C7A8322" w:rsidR="00A31B54" w:rsidRPr="00B932B5" w:rsidRDefault="006C3520" w:rsidP="00EE0377">
      <w:pPr>
        <w:wordWrap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‘기업 청렴성 </w:t>
      </w:r>
      <w:proofErr w:type="spellStart"/>
      <w:r w:rsidRPr="00B932B5">
        <w:rPr>
          <w:rFonts w:ascii="함초롬바탕" w:eastAsia="함초롬바탕" w:hAnsi="함초롬바탕" w:cs="함초롬바탕"/>
          <w:sz w:val="24"/>
          <w:szCs w:val="24"/>
        </w:rPr>
        <w:t>소사이어티</w:t>
      </w:r>
      <w:proofErr w:type="spellEnd"/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’의 기업 반부패 환경조성을 위한 </w:t>
      </w:r>
      <w:r w:rsidR="00EA4696">
        <w:rPr>
          <w:rFonts w:ascii="함초롬바탕" w:eastAsia="함초롬바탕" w:hAnsi="함초롬바탕" w:cs="함초롬바탕" w:hint="eastAsia"/>
          <w:sz w:val="24"/>
          <w:szCs w:val="24"/>
        </w:rPr>
        <w:t xml:space="preserve">취지와 활동에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공감하며, </w:t>
      </w:r>
    </w:p>
    <w:p w14:paraId="3DAF5AE9" w14:textId="5DBA0B37" w:rsidR="00B932B5" w:rsidRDefault="006C3520" w:rsidP="00EE0377">
      <w:pPr>
        <w:wordWrap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/>
          <w:sz w:val="24"/>
          <w:szCs w:val="24"/>
        </w:rPr>
        <w:t>공정하고 청렴한 사회를 만들고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>,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EE0377">
        <w:rPr>
          <w:rFonts w:ascii="함초롬바탕" w:eastAsia="함초롬바탕" w:hAnsi="함초롬바탕" w:cs="함초롬바탕"/>
          <w:sz w:val="24"/>
          <w:szCs w:val="24"/>
        </w:rPr>
        <w:t>ESG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 xml:space="preserve">에 기반한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>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/기관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경쟁력 강화를 위한</w:t>
      </w:r>
    </w:p>
    <w:p w14:paraId="0D7BB388" w14:textId="18B05DA4" w:rsidR="006C3520" w:rsidRPr="00B932B5" w:rsidRDefault="006C3520" w:rsidP="00EE0377">
      <w:pPr>
        <w:wordWrap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/>
          <w:sz w:val="24"/>
          <w:szCs w:val="24"/>
        </w:rPr>
        <w:t>반부패</w:t>
      </w:r>
      <w:r w:rsid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>환경조성을 위해 노력할 것을 다음과 같이 서약합니다.</w:t>
      </w:r>
    </w:p>
    <w:p w14:paraId="4DE26B2B" w14:textId="77777777" w:rsidR="00B932B5" w:rsidRPr="00EE0377" w:rsidRDefault="00B932B5" w:rsidP="00EE0377">
      <w:pPr>
        <w:wordWrap/>
        <w:jc w:val="center"/>
        <w:rPr>
          <w:rFonts w:ascii="함초롬바탕" w:eastAsia="함초롬바탕" w:hAnsi="함초롬바탕" w:cs="함초롬바탕"/>
          <w:sz w:val="24"/>
          <w:szCs w:val="24"/>
        </w:rPr>
      </w:pPr>
    </w:p>
    <w:p w14:paraId="573D6A15" w14:textId="66072435" w:rsidR="006C3520" w:rsidRPr="00B932B5" w:rsidRDefault="00B932B5" w:rsidP="00EE0377">
      <w:pPr>
        <w:pStyle w:val="a6"/>
        <w:numPr>
          <w:ilvl w:val="0"/>
          <w:numId w:val="1"/>
        </w:numPr>
        <w:wordWrap/>
        <w:ind w:leftChars="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우리 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/기관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은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경쟁력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강화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 xml:space="preserve">를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위해 부패를 근절하고, 반부패 관련 </w:t>
      </w:r>
      <w:r w:rsidR="00EA4696">
        <w:rPr>
          <w:rFonts w:ascii="함초롬바탕" w:eastAsia="함초롬바탕" w:hAnsi="함초롬바탕" w:cs="함초롬바탕" w:hint="eastAsia"/>
          <w:sz w:val="24"/>
          <w:szCs w:val="24"/>
        </w:rPr>
        <w:t xml:space="preserve">정책 및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시스템 개선에 적극적으로 앞장선다.</w:t>
      </w:r>
    </w:p>
    <w:p w14:paraId="00715009" w14:textId="77777777" w:rsidR="00B932B5" w:rsidRPr="00B932B5" w:rsidRDefault="00B932B5" w:rsidP="00EE0377">
      <w:pPr>
        <w:pStyle w:val="a6"/>
        <w:wordWrap/>
        <w:ind w:leftChars="0" w:left="760"/>
        <w:jc w:val="left"/>
        <w:rPr>
          <w:rFonts w:ascii="함초롬바탕" w:eastAsia="함초롬바탕" w:hAnsi="함초롬바탕" w:cs="함초롬바탕"/>
          <w:sz w:val="24"/>
          <w:szCs w:val="24"/>
        </w:rPr>
      </w:pPr>
    </w:p>
    <w:p w14:paraId="438E521B" w14:textId="702C49F2" w:rsidR="00B932B5" w:rsidRPr="00B932B5" w:rsidRDefault="00B932B5" w:rsidP="00EE0377">
      <w:pPr>
        <w:pStyle w:val="a6"/>
        <w:numPr>
          <w:ilvl w:val="0"/>
          <w:numId w:val="1"/>
        </w:numPr>
        <w:wordWrap/>
        <w:ind w:leftChars="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우리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/기관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은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4B6BF1">
        <w:rPr>
          <w:rFonts w:ascii="함초롬바탕" w:eastAsia="함초롬바탕" w:hAnsi="함초롬바탕" w:cs="함초롬바탕"/>
          <w:sz w:val="24"/>
          <w:szCs w:val="24"/>
        </w:rPr>
        <w:t>투명성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 증진을 위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해</w:t>
      </w:r>
      <w:r w:rsidR="00EE0377">
        <w:rPr>
          <w:rFonts w:ascii="함초롬바탕" w:eastAsia="함초롬바탕" w:hAnsi="함초롬바탕" w:cs="함초롬바탕"/>
          <w:sz w:val="24"/>
          <w:szCs w:val="24"/>
        </w:rPr>
        <w:t xml:space="preserve"> ESG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>에 기반하여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 리스크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>를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 xml:space="preserve"> 관리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 xml:space="preserve">하고 이해관계자와의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신뢰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를 구축</w:t>
      </w:r>
      <w:r w:rsidR="00EE0377">
        <w:rPr>
          <w:rFonts w:ascii="함초롬바탕" w:eastAsia="함초롬바탕" w:hAnsi="함초롬바탕" w:cs="함초롬바탕" w:hint="eastAsia"/>
          <w:sz w:val="24"/>
          <w:szCs w:val="24"/>
        </w:rPr>
        <w:t>하기 위해 노력한다.</w:t>
      </w:r>
      <w:r w:rsidR="00EE0377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14:paraId="45F0A0F6" w14:textId="77777777" w:rsidR="00B932B5" w:rsidRPr="00B932B5" w:rsidRDefault="00B932B5" w:rsidP="00EE0377">
      <w:pPr>
        <w:pStyle w:val="a6"/>
        <w:wordWrap/>
        <w:rPr>
          <w:rFonts w:ascii="함초롬바탕" w:eastAsia="함초롬바탕" w:hAnsi="함초롬바탕" w:cs="함초롬바탕"/>
          <w:sz w:val="24"/>
          <w:szCs w:val="24"/>
        </w:rPr>
      </w:pPr>
    </w:p>
    <w:p w14:paraId="74972EA2" w14:textId="68D1A848" w:rsidR="00F45554" w:rsidRPr="00B932B5" w:rsidRDefault="00B932B5" w:rsidP="00EE0377">
      <w:pPr>
        <w:pStyle w:val="a6"/>
        <w:numPr>
          <w:ilvl w:val="0"/>
          <w:numId w:val="1"/>
        </w:numPr>
        <w:wordWrap/>
        <w:ind w:leftChars="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우리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>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/기관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은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6C3520" w:rsidRPr="00B932B5">
        <w:rPr>
          <w:rFonts w:ascii="함초롬바탕" w:eastAsia="함초롬바탕" w:hAnsi="함초롬바탕" w:cs="함초롬바탕"/>
          <w:sz w:val="24"/>
          <w:szCs w:val="24"/>
        </w:rPr>
        <w:t>정부, 지자체, 공공기관, 기업, 언론사, 시민사회 등과의 공동노력(Collective Action)에 참여하여 공정하고 깨끗한 비즈니스 환경이 만들어질 수 있도록 노력한다.</w:t>
      </w:r>
    </w:p>
    <w:p w14:paraId="77A212EC" w14:textId="77777777" w:rsidR="00B932B5" w:rsidRPr="00B932B5" w:rsidRDefault="00B932B5" w:rsidP="00EE0377">
      <w:pPr>
        <w:pStyle w:val="a6"/>
        <w:wordWrap/>
        <w:rPr>
          <w:rFonts w:ascii="함초롬바탕" w:eastAsia="함초롬바탕" w:hAnsi="함초롬바탕" w:cs="함초롬바탕"/>
          <w:sz w:val="24"/>
          <w:szCs w:val="24"/>
        </w:rPr>
      </w:pPr>
    </w:p>
    <w:p w14:paraId="758E8570" w14:textId="54CA6FB1" w:rsidR="00B932B5" w:rsidRPr="00B932B5" w:rsidRDefault="00B932B5" w:rsidP="00EE0377">
      <w:pPr>
        <w:pStyle w:val="a6"/>
        <w:wordWrap/>
        <w:ind w:leftChars="0" w:left="760"/>
        <w:jc w:val="right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년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  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월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    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일</w:t>
      </w:r>
    </w:p>
    <w:p w14:paraId="6B36E364" w14:textId="60A659D8" w:rsidR="00B932B5" w:rsidRPr="00B932B5" w:rsidRDefault="00B932B5" w:rsidP="00EE0377">
      <w:pPr>
        <w:pStyle w:val="a6"/>
        <w:wordWrap/>
        <w:ind w:leftChars="0" w:left="760" w:right="1920"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         </w:t>
      </w:r>
      <w:r w:rsidR="00000C19">
        <w:rPr>
          <w:rFonts w:ascii="함초롬바탕" w:eastAsia="함초롬바탕" w:hAnsi="함초롬바탕" w:cs="함초롬바탕"/>
          <w:sz w:val="24"/>
          <w:szCs w:val="24"/>
        </w:rPr>
        <w:t xml:space="preserve">      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기업</w:t>
      </w:r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/</w:t>
      </w:r>
      <w:proofErr w:type="spellStart"/>
      <w:r w:rsidR="00000C19">
        <w:rPr>
          <w:rFonts w:ascii="함초롬바탕" w:eastAsia="함초롬바탕" w:hAnsi="함초롬바탕" w:cs="함초롬바탕" w:hint="eastAsia"/>
          <w:sz w:val="24"/>
          <w:szCs w:val="24"/>
        </w:rPr>
        <w:t>기관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명</w:t>
      </w:r>
      <w:proofErr w:type="spellEnd"/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 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14:paraId="3F7EB410" w14:textId="79EAC1CC" w:rsidR="00B932B5" w:rsidRPr="00B932B5" w:rsidRDefault="00B932B5" w:rsidP="00EE0377">
      <w:pPr>
        <w:pStyle w:val="a6"/>
        <w:wordWrap/>
        <w:ind w:leftChars="0" w:left="760" w:right="960"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            </w:t>
      </w:r>
      <w:r w:rsidR="00011547">
        <w:rPr>
          <w:rFonts w:ascii="함초롬바탕" w:eastAsia="함초롬바탕" w:hAnsi="함초롬바탕" w:cs="함초롬바탕"/>
          <w:sz w:val="24"/>
          <w:szCs w:val="24"/>
        </w:rPr>
        <w:t xml:space="preserve">      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 xml:space="preserve">대표이사 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  (</w:t>
      </w:r>
      <w:r w:rsidRPr="00B932B5">
        <w:rPr>
          <w:rFonts w:ascii="함초롬바탕" w:eastAsia="함초롬바탕" w:hAnsi="함초롬바탕" w:cs="함초롬바탕" w:hint="eastAsia"/>
          <w:sz w:val="24"/>
          <w:szCs w:val="24"/>
        </w:rPr>
        <w:t>서명)</w:t>
      </w:r>
      <w:r w:rsidRPr="00B932B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bookmarkStart w:id="0" w:name="_GoBack"/>
      <w:bookmarkEnd w:id="0"/>
    </w:p>
    <w:sectPr w:rsidR="00B932B5" w:rsidRPr="00B932B5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5148" w14:textId="77777777" w:rsidR="00DD26D3" w:rsidRDefault="00DD26D3" w:rsidP="006C3520">
      <w:pPr>
        <w:spacing w:after="0" w:line="240" w:lineRule="auto"/>
      </w:pPr>
      <w:r>
        <w:separator/>
      </w:r>
    </w:p>
  </w:endnote>
  <w:endnote w:type="continuationSeparator" w:id="0">
    <w:p w14:paraId="6E7EE8DC" w14:textId="77777777" w:rsidR="00DD26D3" w:rsidRDefault="00DD26D3" w:rsidP="006C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820F" w14:textId="77777777" w:rsidR="00DD26D3" w:rsidRDefault="00DD26D3" w:rsidP="006C3520">
      <w:pPr>
        <w:spacing w:after="0" w:line="240" w:lineRule="auto"/>
      </w:pPr>
      <w:r>
        <w:separator/>
      </w:r>
    </w:p>
  </w:footnote>
  <w:footnote w:type="continuationSeparator" w:id="0">
    <w:p w14:paraId="0706A0A1" w14:textId="77777777" w:rsidR="00DD26D3" w:rsidRDefault="00DD26D3" w:rsidP="006C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2FD1" w14:textId="6A5CE2D0" w:rsidR="006C3520" w:rsidRDefault="006C3520" w:rsidP="006C3520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EC1C15" wp14:editId="775B94CA">
          <wp:simplePos x="0" y="0"/>
          <wp:positionH relativeFrom="column">
            <wp:posOffset>3992880</wp:posOffset>
          </wp:positionH>
          <wp:positionV relativeFrom="line">
            <wp:posOffset>498475</wp:posOffset>
          </wp:positionV>
          <wp:extent cx="1664335" cy="533400"/>
          <wp:effectExtent l="0" t="0" r="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524536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43E68" w14:textId="0A74E328" w:rsidR="006C3520" w:rsidRDefault="006C3520" w:rsidP="006C3520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D16F1" wp14:editId="01F20BE6">
          <wp:simplePos x="0" y="0"/>
          <wp:positionH relativeFrom="column">
            <wp:posOffset>-29845</wp:posOffset>
          </wp:positionH>
          <wp:positionV relativeFrom="line">
            <wp:posOffset>92075</wp:posOffset>
          </wp:positionV>
          <wp:extent cx="1423670" cy="622300"/>
          <wp:effectExtent l="0" t="0" r="5080" b="6350"/>
          <wp:wrapTopAndBottom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524878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7ABE"/>
    <w:multiLevelType w:val="hybridMultilevel"/>
    <w:tmpl w:val="E2EC2900"/>
    <w:lvl w:ilvl="0" w:tplc="C4DE14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20"/>
    <w:rsid w:val="00000C19"/>
    <w:rsid w:val="00011547"/>
    <w:rsid w:val="00160213"/>
    <w:rsid w:val="001C35EF"/>
    <w:rsid w:val="004B6BF1"/>
    <w:rsid w:val="0050465B"/>
    <w:rsid w:val="006C3520"/>
    <w:rsid w:val="007740D5"/>
    <w:rsid w:val="007A7463"/>
    <w:rsid w:val="00A31B54"/>
    <w:rsid w:val="00B932B5"/>
    <w:rsid w:val="00C352B2"/>
    <w:rsid w:val="00DD26D3"/>
    <w:rsid w:val="00E04579"/>
    <w:rsid w:val="00E611D2"/>
    <w:rsid w:val="00EA4696"/>
    <w:rsid w:val="00EE0377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F26B1"/>
  <w15:chartTrackingRefBased/>
  <w15:docId w15:val="{B13F3D57-9047-46C4-A3B9-C764506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5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3520"/>
  </w:style>
  <w:style w:type="paragraph" w:styleId="a4">
    <w:name w:val="footer"/>
    <w:basedOn w:val="a"/>
    <w:link w:val="Char0"/>
    <w:uiPriority w:val="99"/>
    <w:unhideWhenUsed/>
    <w:rsid w:val="006C35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3520"/>
  </w:style>
  <w:style w:type="paragraph" w:customStyle="1" w:styleId="a5">
    <w:name w:val="바탕글"/>
    <w:basedOn w:val="a"/>
    <w:rsid w:val="006C352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B932B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Suran Lee</dc:creator>
  <cp:keywords/>
  <dc:description/>
  <cp:lastModifiedBy>User</cp:lastModifiedBy>
  <cp:revision>7</cp:revision>
  <cp:lastPrinted>2021-03-04T07:05:00Z</cp:lastPrinted>
  <dcterms:created xsi:type="dcterms:W3CDTF">2021-02-25T04:52:00Z</dcterms:created>
  <dcterms:modified xsi:type="dcterms:W3CDTF">2022-02-14T07:50:00Z</dcterms:modified>
</cp:coreProperties>
</file>